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15438" w:rsidRPr="00E1108D" w:rsidRDefault="00D15438" w:rsidP="00E110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08D">
        <w:rPr>
          <w:rFonts w:ascii="Times New Roman" w:hAnsi="Times New Roman" w:cs="Times New Roman"/>
          <w:b/>
          <w:sz w:val="28"/>
          <w:szCs w:val="28"/>
        </w:rPr>
        <w:t xml:space="preserve">Тема 1.  </w:t>
      </w:r>
      <w:r w:rsidR="00BF57BE" w:rsidRPr="00E1108D">
        <w:rPr>
          <w:rFonts w:ascii="Times New Roman" w:hAnsi="Times New Roman" w:cs="Times New Roman"/>
          <w:b/>
          <w:sz w:val="28"/>
          <w:szCs w:val="28"/>
        </w:rPr>
        <w:t>Цели и задачи курса «Основы научных исследований"</w:t>
      </w:r>
    </w:p>
    <w:p w:rsidR="00D15438" w:rsidRPr="00E1108D" w:rsidRDefault="00D15438" w:rsidP="00E110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438" w:rsidRPr="00E1108D" w:rsidRDefault="00D15438" w:rsidP="00E110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1. История становления и развития науки.</w:t>
      </w:r>
    </w:p>
    <w:p w:rsidR="00EC4B95" w:rsidRPr="00E1108D" w:rsidRDefault="00D15438" w:rsidP="00E110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 xml:space="preserve">2.  Содержание, структура, значение курса. </w:t>
      </w:r>
      <w:r w:rsidR="00EC4B95" w:rsidRPr="00E1108D">
        <w:rPr>
          <w:rFonts w:ascii="Times New Roman" w:hAnsi="Times New Roman" w:cs="Times New Roman"/>
          <w:sz w:val="28"/>
          <w:szCs w:val="28"/>
        </w:rPr>
        <w:t>Связь «ОНИ» с другими дисциплинами</w:t>
      </w:r>
    </w:p>
    <w:p w:rsidR="00EC4B95" w:rsidRPr="00E1108D" w:rsidRDefault="00D15438" w:rsidP="00E110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TOC_250026"/>
      <w:r w:rsidR="00EC4B95" w:rsidRPr="00E1108D">
        <w:rPr>
          <w:rFonts w:ascii="Times New Roman" w:hAnsi="Times New Roman" w:cs="Times New Roman"/>
          <w:sz w:val="28"/>
          <w:szCs w:val="28"/>
        </w:rPr>
        <w:t>Определение</w:t>
      </w:r>
      <w:r w:rsidR="00EC4B95" w:rsidRPr="00E110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bookmarkEnd w:id="0"/>
      <w:r w:rsidR="00EC4B95" w:rsidRPr="00E1108D">
        <w:rPr>
          <w:rFonts w:ascii="Times New Roman" w:hAnsi="Times New Roman" w:cs="Times New Roman"/>
          <w:sz w:val="28"/>
          <w:szCs w:val="28"/>
        </w:rPr>
        <w:t>науки. Классификация науки</w:t>
      </w:r>
    </w:p>
    <w:p w:rsidR="00EC4B95" w:rsidRPr="00E1108D" w:rsidRDefault="00EC4B95" w:rsidP="00E110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1D1" w:rsidRPr="00E1108D" w:rsidRDefault="00F921D1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  <w:r w:rsidRPr="00E1108D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История науки</w:t>
      </w:r>
      <w:r w:rsidRPr="00E1108D">
        <w:rPr>
          <w:sz w:val="28"/>
          <w:szCs w:val="28"/>
          <w:shd w:val="clear" w:color="auto" w:fill="FFFFFF"/>
        </w:rPr>
        <w:t> — это исследование </w:t>
      </w:r>
      <w:hyperlink r:id="rId8" w:tooltip="Феномен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феномена</w:t>
        </w:r>
      </w:hyperlink>
      <w:r w:rsidRPr="00E1108D">
        <w:rPr>
          <w:sz w:val="28"/>
          <w:szCs w:val="28"/>
          <w:shd w:val="clear" w:color="auto" w:fill="FFFFFF"/>
        </w:rPr>
        <w:t> </w:t>
      </w:r>
      <w:hyperlink r:id="rId9" w:tooltip="Наук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науки</w:t>
        </w:r>
      </w:hyperlink>
      <w:r w:rsidRPr="00E1108D">
        <w:rPr>
          <w:sz w:val="28"/>
          <w:szCs w:val="28"/>
          <w:shd w:val="clear" w:color="auto" w:fill="FFFFFF"/>
        </w:rPr>
        <w:t> в его </w:t>
      </w:r>
      <w:hyperlink r:id="rId10" w:tooltip="Истор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истории</w:t>
        </w:r>
      </w:hyperlink>
      <w:r w:rsidRPr="00E1108D">
        <w:rPr>
          <w:sz w:val="28"/>
          <w:szCs w:val="28"/>
          <w:shd w:val="clear" w:color="auto" w:fill="FFFFFF"/>
        </w:rPr>
        <w:t>. </w:t>
      </w:r>
      <w:hyperlink r:id="rId11" w:tooltip="Наук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Наука</w:t>
        </w:r>
      </w:hyperlink>
      <w:r w:rsidRPr="00E1108D">
        <w:rPr>
          <w:sz w:val="28"/>
          <w:szCs w:val="28"/>
          <w:shd w:val="clear" w:color="auto" w:fill="FFFFFF"/>
        </w:rPr>
        <w:t>, в частности, представляет собой совокупность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эмпирических</w:t>
      </w:r>
      <w:r w:rsidRPr="00E1108D">
        <w:rPr>
          <w:sz w:val="28"/>
          <w:szCs w:val="28"/>
          <w:shd w:val="clear" w:color="auto" w:fill="FFFFFF"/>
        </w:rPr>
        <w:t>, </w:t>
      </w:r>
      <w:hyperlink r:id="rId12" w:tooltip="Теор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теоретических</w:t>
        </w:r>
      </w:hyperlink>
      <w:r w:rsidRPr="00E1108D">
        <w:rPr>
          <w:sz w:val="28"/>
          <w:szCs w:val="28"/>
          <w:shd w:val="clear" w:color="auto" w:fill="FFFFFF"/>
        </w:rPr>
        <w:t> и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практических</w:t>
      </w:r>
      <w:r w:rsidRPr="00E1108D">
        <w:rPr>
          <w:sz w:val="28"/>
          <w:szCs w:val="28"/>
          <w:shd w:val="clear" w:color="auto" w:fill="FFFFFF"/>
        </w:rPr>
        <w:t> знаний о Мире, полученных научным сообществом. Поскольку с одной стороны наука представляет объективное знание, а с другой — процесс его получения и использования людьми, добросовестная </w:t>
      </w:r>
      <w:hyperlink r:id="rId13" w:tooltip="Историограф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историография</w:t>
        </w:r>
      </w:hyperlink>
      <w:r w:rsidRPr="00E1108D">
        <w:rPr>
          <w:sz w:val="28"/>
          <w:szCs w:val="28"/>
          <w:shd w:val="clear" w:color="auto" w:fill="FFFFFF"/>
        </w:rPr>
        <w:t> науки должна принимать во внимание не только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историю мысли</w:t>
      </w:r>
      <w:r w:rsidRPr="00E1108D">
        <w:rPr>
          <w:sz w:val="28"/>
          <w:szCs w:val="28"/>
          <w:shd w:val="clear" w:color="auto" w:fill="FFFFFF"/>
        </w:rPr>
        <w:t>, но и </w:t>
      </w:r>
      <w:hyperlink r:id="rId14" w:tooltip="Истор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историю</w:t>
        </w:r>
      </w:hyperlink>
      <w:r w:rsidRPr="00E1108D">
        <w:rPr>
          <w:sz w:val="28"/>
          <w:szCs w:val="28"/>
          <w:shd w:val="clear" w:color="auto" w:fill="FFFFFF"/>
        </w:rPr>
        <w:t> развития общества в целом.</w:t>
      </w: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Изучение истории современной науки опирается на множество сохранившихся оригинальных или переизданных текстов. Однако сами слова «наука» и «</w:t>
      </w:r>
      <w:r w:rsidRPr="00E1108D">
        <w:rPr>
          <w:rStyle w:val="new"/>
          <w:sz w:val="28"/>
          <w:szCs w:val="28"/>
          <w:bdr w:val="none" w:sz="0" w:space="0" w:color="auto" w:frame="1"/>
        </w:rPr>
        <w:t>ученый</w:t>
      </w:r>
      <w:r w:rsidRPr="00E1108D">
        <w:rPr>
          <w:sz w:val="28"/>
          <w:szCs w:val="28"/>
        </w:rPr>
        <w:t>» вошли в употребление лишь в XVIII—XX веках, а до этого естествоиспытатели называли свое занятие «натуральной философией».</w:t>
      </w: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Хотя </w:t>
      </w:r>
      <w:hyperlink r:id="rId15" w:tooltip="Эмпиризм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эмпирические</w:t>
        </w:r>
      </w:hyperlink>
      <w:r w:rsidRPr="00E1108D">
        <w:rPr>
          <w:sz w:val="28"/>
          <w:szCs w:val="28"/>
        </w:rPr>
        <w:t> исследования известны еще с </w:t>
      </w:r>
      <w:hyperlink r:id="rId16" w:tooltip="Древняя Грец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античных</w:t>
        </w:r>
      </w:hyperlink>
      <w:r w:rsidRPr="00E1108D">
        <w:rPr>
          <w:sz w:val="28"/>
          <w:szCs w:val="28"/>
        </w:rPr>
        <w:t> времен (например, работы </w:t>
      </w:r>
      <w:hyperlink r:id="rId17" w:tooltip="Аристотель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Аристотеля</w:t>
        </w:r>
      </w:hyperlink>
      <w:r w:rsidRPr="00E1108D">
        <w:rPr>
          <w:sz w:val="28"/>
          <w:szCs w:val="28"/>
        </w:rPr>
        <w:t> и </w:t>
      </w:r>
      <w:hyperlink r:id="rId18" w:tooltip="Теофрас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Теофраста</w:t>
        </w:r>
      </w:hyperlink>
      <w:r w:rsidRPr="00E1108D">
        <w:rPr>
          <w:sz w:val="28"/>
          <w:szCs w:val="28"/>
        </w:rPr>
        <w:t>), а </w:t>
      </w:r>
      <w:hyperlink r:id="rId19" w:tooltip="Научный метод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научный метод</w:t>
        </w:r>
      </w:hyperlink>
      <w:r w:rsidRPr="00E1108D">
        <w:rPr>
          <w:sz w:val="28"/>
          <w:szCs w:val="28"/>
        </w:rPr>
        <w:t> был в своих основах разработан в </w:t>
      </w:r>
      <w:hyperlink r:id="rId20" w:tooltip="Средние век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Средние века</w:t>
        </w:r>
      </w:hyperlink>
      <w:r w:rsidRPr="00E1108D">
        <w:rPr>
          <w:sz w:val="28"/>
          <w:szCs w:val="28"/>
        </w:rPr>
        <w:t> (например, у </w:t>
      </w:r>
      <w:hyperlink r:id="rId21" w:tooltip="Ибн ал-Хайсам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Ибн ал-</w:t>
        </w:r>
        <w:proofErr w:type="spellStart"/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Хайсама</w:t>
        </w:r>
        <w:proofErr w:type="spellEnd"/>
      </w:hyperlink>
      <w:r w:rsidRPr="00E1108D">
        <w:rPr>
          <w:sz w:val="28"/>
          <w:szCs w:val="28"/>
        </w:rPr>
        <w:t>, </w:t>
      </w:r>
      <w:hyperlink r:id="rId22" w:tooltip="Аль-Бируни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Аль-Бируни</w:t>
        </w:r>
      </w:hyperlink>
      <w:r w:rsidRPr="00E1108D">
        <w:rPr>
          <w:sz w:val="28"/>
          <w:szCs w:val="28"/>
        </w:rPr>
        <w:t> или </w:t>
      </w:r>
      <w:hyperlink r:id="rId23" w:tooltip="Бэкон, Роджер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Роджера Бэкона</w:t>
        </w:r>
      </w:hyperlink>
      <w:r w:rsidRPr="00E1108D">
        <w:rPr>
          <w:sz w:val="28"/>
          <w:szCs w:val="28"/>
        </w:rPr>
        <w:t>), начало современной науки восходит к </w:t>
      </w:r>
      <w:hyperlink r:id="rId24" w:tooltip="Новое врем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Новому времени</w:t>
        </w:r>
      </w:hyperlink>
      <w:r w:rsidRPr="00E1108D">
        <w:rPr>
          <w:sz w:val="28"/>
          <w:szCs w:val="28"/>
        </w:rPr>
        <w:t>, периоду, называемому </w:t>
      </w:r>
      <w:r w:rsidRPr="00E1108D">
        <w:rPr>
          <w:i/>
          <w:iCs/>
          <w:sz w:val="28"/>
          <w:szCs w:val="28"/>
          <w:bdr w:val="none" w:sz="0" w:space="0" w:color="auto" w:frame="1"/>
        </w:rPr>
        <w:t>научной революцией</w:t>
      </w:r>
      <w:r w:rsidRPr="00E1108D">
        <w:rPr>
          <w:sz w:val="28"/>
          <w:szCs w:val="28"/>
        </w:rPr>
        <w:t>, произошедшей в XVI—XVII веках в Западной Европе.</w:t>
      </w: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Научный метод считается столь существенным для современной науки, что многие ученые и философы считают работы, сделанные до научной революции, «</w:t>
      </w:r>
      <w:proofErr w:type="spellStart"/>
      <w:r w:rsidRPr="00E1108D">
        <w:rPr>
          <w:sz w:val="28"/>
          <w:szCs w:val="28"/>
        </w:rPr>
        <w:t>преднаучными</w:t>
      </w:r>
      <w:proofErr w:type="spellEnd"/>
      <w:r w:rsidRPr="00E1108D">
        <w:rPr>
          <w:sz w:val="28"/>
          <w:szCs w:val="28"/>
        </w:rPr>
        <w:t>». Поэтому историки науки нередко дают науке более широкое определение, чем принято в наше время, чтобы включать в свои исследования период Античности и Средневековья</w:t>
      </w:r>
      <w:hyperlink r:id="rId25" w:anchor="cite_note-1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[1]</w:t>
        </w:r>
      </w:hyperlink>
      <w:r w:rsidRPr="00E1108D">
        <w:rPr>
          <w:sz w:val="28"/>
          <w:szCs w:val="28"/>
        </w:rPr>
        <w:t>.</w:t>
      </w: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  <w:r w:rsidRPr="00E1108D">
        <w:rPr>
          <w:b/>
          <w:sz w:val="28"/>
          <w:szCs w:val="28"/>
          <w:shd w:val="clear" w:color="auto" w:fill="FFFFFF"/>
        </w:rPr>
        <w:t>Главной причиной возникновения науки</w:t>
      </w:r>
      <w:r w:rsidRPr="00E1108D">
        <w:rPr>
          <w:sz w:val="28"/>
          <w:szCs w:val="28"/>
          <w:shd w:val="clear" w:color="auto" w:fill="FFFFFF"/>
        </w:rPr>
        <w:t xml:space="preserve"> является формирование субъектно-объектных отношений между человеком и природой, между человеком и окружающей средой.</w:t>
      </w: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  <w:r w:rsidRPr="00E1108D">
        <w:rPr>
          <w:sz w:val="28"/>
          <w:szCs w:val="28"/>
          <w:shd w:val="clear" w:color="auto" w:fill="FFFFFF"/>
        </w:rPr>
        <w:t xml:space="preserve">Так, уже в </w:t>
      </w:r>
      <w:r w:rsidRPr="00E1108D">
        <w:rPr>
          <w:b/>
          <w:sz w:val="28"/>
          <w:szCs w:val="28"/>
          <w:shd w:val="clear" w:color="auto" w:fill="FFFFFF"/>
        </w:rPr>
        <w:t>эпоху Палеолита</w:t>
      </w:r>
      <w:r w:rsidRPr="00E1108D">
        <w:rPr>
          <w:sz w:val="28"/>
          <w:szCs w:val="28"/>
          <w:shd w:val="clear" w:color="auto" w:fill="FFFFFF"/>
        </w:rPr>
        <w:t xml:space="preserve"> человек создаёт первые орудия труда из камня и кости — топор, нож, скребло, копьё, лук, стрелы, овладевает огнём и строит примитивные жилища. </w:t>
      </w: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  <w:r w:rsidRPr="00E1108D">
        <w:rPr>
          <w:sz w:val="28"/>
          <w:szCs w:val="28"/>
          <w:shd w:val="clear" w:color="auto" w:fill="FFFFFF"/>
        </w:rPr>
        <w:t xml:space="preserve">В </w:t>
      </w:r>
      <w:r w:rsidRPr="00E1108D">
        <w:rPr>
          <w:b/>
          <w:sz w:val="28"/>
          <w:szCs w:val="28"/>
          <w:shd w:val="clear" w:color="auto" w:fill="FFFFFF"/>
        </w:rPr>
        <w:t>эпоху Мезолита</w:t>
      </w:r>
      <w:r w:rsidRPr="00E1108D">
        <w:rPr>
          <w:sz w:val="28"/>
          <w:szCs w:val="28"/>
          <w:shd w:val="clear" w:color="auto" w:fill="FFFFFF"/>
        </w:rPr>
        <w:t xml:space="preserve"> человек плетёт сеть, делает лодку, занимается обработкой дерева, изобретает лучковое сверло. </w:t>
      </w: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  <w:r w:rsidRPr="00E1108D">
        <w:rPr>
          <w:b/>
          <w:sz w:val="28"/>
          <w:szCs w:val="28"/>
          <w:shd w:val="clear" w:color="auto" w:fill="FFFFFF"/>
        </w:rPr>
        <w:t>В период Неолита</w:t>
      </w:r>
      <w:r w:rsidRPr="00E1108D">
        <w:rPr>
          <w:sz w:val="28"/>
          <w:szCs w:val="28"/>
          <w:shd w:val="clear" w:color="auto" w:fill="FFFFFF"/>
        </w:rPr>
        <w:t xml:space="preserve"> (до 3000 г. до н. э.) человек развивает гончарное ремесло, осваивает земледелие, занимается изготовлением глиняной посуды, использует мотыгу, серп, веретено, глиняные, бревенчатые, свайные постройки, овладевает металлами. Использует животных в качестве тягловой </w:t>
      </w:r>
      <w:r w:rsidRPr="00E1108D">
        <w:rPr>
          <w:sz w:val="28"/>
          <w:szCs w:val="28"/>
          <w:shd w:val="clear" w:color="auto" w:fill="FFFFFF"/>
        </w:rPr>
        <w:lastRenderedPageBreak/>
        <w:t>силы, изобретает колёсные повозки, гончарное колесо, парусник, меха. К началу первого тысячелетия до нашей эры появляются орудия труда из железа.</w:t>
      </w:r>
    </w:p>
    <w:p w:rsidR="00C4286F" w:rsidRPr="00E1108D" w:rsidRDefault="00C4286F" w:rsidP="00E1108D">
      <w:pPr>
        <w:pStyle w:val="a3"/>
        <w:tabs>
          <w:tab w:val="left" w:pos="567"/>
        </w:tabs>
        <w:ind w:left="0" w:firstLine="426"/>
        <w:rPr>
          <w:sz w:val="28"/>
          <w:szCs w:val="28"/>
          <w:shd w:val="clear" w:color="auto" w:fill="FFFFFF"/>
        </w:rPr>
      </w:pPr>
    </w:p>
    <w:p w:rsidR="00F921D1" w:rsidRPr="00E1108D" w:rsidRDefault="00F921D1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  <w:r w:rsidRPr="00E1108D">
        <w:rPr>
          <w:sz w:val="28"/>
          <w:szCs w:val="28"/>
          <w:shd w:val="clear" w:color="auto" w:fill="FFFFFF"/>
        </w:rPr>
        <w:t>К одной из первоочередных проблем истории науки относят проблему периодизации. Обычно выделяют следующие периоды развития науки:</w:t>
      </w:r>
    </w:p>
    <w:p w:rsidR="00F921D1" w:rsidRPr="00E1108D" w:rsidRDefault="00F921D1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F921D1" w:rsidRPr="00E1108D" w:rsidRDefault="00F921D1" w:rsidP="00E1108D">
      <w:pPr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Преднаука</w:t>
      </w:r>
      <w:proofErr w:type="spellEnd"/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зарождение науки в цивилизациях Древнего Востока: </w:t>
      </w:r>
      <w:hyperlink r:id="rId26" w:tooltip="Астрология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астрологии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доевклидова</w:t>
      </w:r>
      <w:proofErr w:type="spellEnd"/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7" w:tooltip="Геометрия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геометрия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грамоты, </w:t>
      </w:r>
      <w:hyperlink r:id="rId28" w:tooltip="Нумерология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нумерологии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21D1" w:rsidRPr="00E1108D" w:rsidRDefault="00F921D1" w:rsidP="00E1108D">
      <w:pPr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08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Античная наука</w:t>
      </w:r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формирование первых научных теорий (</w:t>
      </w:r>
      <w:hyperlink r:id="rId29" w:tooltip="Атомизм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атомизм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составление первых научных трактатов в эпоху </w:t>
      </w:r>
      <w:hyperlink r:id="rId30" w:tooltip="Античность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Античности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hyperlink r:id="rId31" w:tooltip="Астрономия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астрономия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2" w:tooltip="Птолемей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Птолемея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3" w:tooltip="Ботаника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ботаника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4" w:tooltip="Теофраст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Теофраста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5" w:tooltip="Геометрия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геометрия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6" w:tooltip="Евклид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Евклида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физика Аристотеля, а также появление первых </w:t>
      </w:r>
      <w:proofErr w:type="spellStart"/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протонаучных</w:t>
      </w:r>
      <w:proofErr w:type="spellEnd"/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сообществ в лице Академии</w:t>
      </w:r>
    </w:p>
    <w:p w:rsidR="00F921D1" w:rsidRPr="00E1108D" w:rsidRDefault="00F921D1" w:rsidP="00E1108D">
      <w:pPr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08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Средневековая магическая наука</w:t>
      </w:r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формирование экспериментальной науки на примере </w:t>
      </w:r>
      <w:hyperlink r:id="rId37" w:tooltip="Алхимия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алхимии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Джабира</w:t>
      </w:r>
    </w:p>
    <w:p w:rsidR="00F921D1" w:rsidRPr="00E1108D" w:rsidRDefault="00F921D1" w:rsidP="00E1108D">
      <w:pPr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08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Научная революция и классическая наука</w:t>
      </w:r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формирование науки в современном смысле в трудах </w:t>
      </w:r>
      <w:hyperlink r:id="rId38" w:tooltip="Галилей, Галилео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Галилея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9" w:tooltip="Исаак Ньютон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Ньютона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0" w:tooltip="Карл Линней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Линнея</w:t>
        </w:r>
      </w:hyperlink>
    </w:p>
    <w:p w:rsidR="00F921D1" w:rsidRPr="00E1108D" w:rsidRDefault="00F921D1" w:rsidP="00E1108D">
      <w:pPr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08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Неклассическая наука</w:t>
      </w:r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наука эпохи кризиса классической рациональности: </w:t>
      </w:r>
      <w:hyperlink r:id="rId41" w:tooltip="Теория эволюции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теория эволюции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2" w:tooltip="Дарвин, Чарлз Роберт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Дарвина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3" w:tooltip="Теория относительности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теория относительности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4" w:tooltip="Эйнштейн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Эйнштейна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принцип неопределенности Гейзенберга, гипотеза </w:t>
      </w:r>
      <w:hyperlink r:id="rId45" w:tooltip="Большой Взрыв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Большого Взрыва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6" w:tooltip="Теория катастроф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теория катастроф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Рене Тома, </w:t>
      </w:r>
      <w:hyperlink r:id="rId47" w:tooltip="Фрактал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фрактальная геометрия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Мандельброта.</w:t>
      </w:r>
    </w:p>
    <w:p w:rsidR="00F921D1" w:rsidRPr="00E1108D" w:rsidRDefault="00F921D1" w:rsidP="00E1108D">
      <w:pPr>
        <w:shd w:val="clear" w:color="auto" w:fill="FFFFFF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1D1" w:rsidRPr="00E1108D" w:rsidRDefault="00F921D1" w:rsidP="00E1108D">
      <w:pPr>
        <w:shd w:val="clear" w:color="auto" w:fill="FFFFFF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10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Возможно другое деление на периоды:</w:t>
      </w:r>
    </w:p>
    <w:p w:rsidR="00F921D1" w:rsidRPr="00E1108D" w:rsidRDefault="00F921D1" w:rsidP="00E1108D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F921D1" w:rsidRPr="00E1108D" w:rsidRDefault="00F921D1" w:rsidP="00E1108D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798" w:hanging="79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доклассический (ранняя </w:t>
      </w:r>
      <w:hyperlink r:id="rId48" w:tooltip="Античность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античность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поиск абсолютной истины, наблюдение и размышление, метод аналогий)</w:t>
      </w:r>
    </w:p>
    <w:p w:rsidR="00F921D1" w:rsidRPr="00E1108D" w:rsidRDefault="00F921D1" w:rsidP="00E1108D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798" w:hanging="79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классический (</w:t>
      </w:r>
      <w:hyperlink r:id="rId49" w:tooltip="XVI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50" w:tooltip="XVII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XVII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вв., появляется планирование экспериментов, введён принцип детерминизма, повышается значимость науки)</w:t>
      </w:r>
    </w:p>
    <w:p w:rsidR="00F921D1" w:rsidRPr="00E1108D" w:rsidRDefault="00F921D1" w:rsidP="00E1108D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798" w:hanging="79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неклассический (конец </w:t>
      </w:r>
      <w:hyperlink r:id="rId51" w:tooltip="XIX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XIX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в, появление мощных научных теорий, например, </w:t>
      </w:r>
      <w:hyperlink r:id="rId52" w:tooltip="Теория относительности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теории относительности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поиск относительной истины, становится ясно, что принцип детерминизма не всегда применим, а экспериментатор оказывает влияние на поиск эксперимента)</w:t>
      </w:r>
    </w:p>
    <w:p w:rsidR="00F921D1" w:rsidRPr="00E1108D" w:rsidRDefault="00F921D1" w:rsidP="00E1108D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0" w:line="240" w:lineRule="auto"/>
        <w:ind w:left="798" w:hanging="79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постнеклассический</w:t>
      </w:r>
      <w:proofErr w:type="spellEnd"/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(конец </w:t>
      </w:r>
      <w:hyperlink r:id="rId53" w:tooltip="XX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XX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 в., появляется </w:t>
      </w:r>
      <w:hyperlink r:id="rId54" w:tooltip="Синергетика" w:history="1">
        <w:r w:rsidRPr="00E110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синергетика</w:t>
        </w:r>
      </w:hyperlink>
      <w:r w:rsidRPr="00E1108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расширяется предметное поле познания, наука выходит за свои рамки и проникает в другие области, поиск целей науки).</w:t>
      </w:r>
    </w:p>
    <w:p w:rsidR="00F921D1" w:rsidRPr="00E1108D" w:rsidRDefault="00F921D1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F921D1" w:rsidRPr="00E1108D" w:rsidRDefault="00F921D1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Накопление знаний происходит с появлением цивилизаций и письменности; известны достижения древних цивилизаций (египетской, месопотамской и т. д.) в области астрономии, математики, медицины и др. Однако в условиях господства </w:t>
      </w:r>
      <w:hyperlink r:id="rId55" w:tooltip="Мифолог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мифологического</w:t>
        </w:r>
      </w:hyperlink>
      <w:r w:rsidRPr="00E1108D">
        <w:rPr>
          <w:sz w:val="28"/>
          <w:szCs w:val="28"/>
        </w:rPr>
        <w:t>, </w:t>
      </w:r>
      <w:proofErr w:type="spellStart"/>
      <w:r w:rsidR="00D57C8F" w:rsidRPr="00E1108D">
        <w:rPr>
          <w:sz w:val="28"/>
          <w:szCs w:val="28"/>
        </w:rPr>
        <w:fldChar w:fldCharType="begin"/>
      </w:r>
      <w:r w:rsidRPr="00E1108D">
        <w:rPr>
          <w:sz w:val="28"/>
          <w:szCs w:val="28"/>
        </w:rPr>
        <w:instrText xml:space="preserve"> HYPERLINK "https://science.fandom.com/ru/wiki/%D0%A0%D0%B0%D1%86%D0%B8%D0%BE%D0%BD%D0%B0%D0%BB%D0%B8%D0%B7%D0%BC" \o "Рационализм" </w:instrText>
      </w:r>
      <w:r w:rsidR="00D57C8F" w:rsidRPr="00E1108D">
        <w:rPr>
          <w:sz w:val="28"/>
          <w:szCs w:val="28"/>
        </w:rPr>
      </w:r>
      <w:r w:rsidR="00D57C8F" w:rsidRPr="00E1108D">
        <w:rPr>
          <w:sz w:val="28"/>
          <w:szCs w:val="28"/>
        </w:rPr>
        <w:fldChar w:fldCharType="separate"/>
      </w:r>
      <w:r w:rsidRPr="00E1108D">
        <w:rPr>
          <w:rStyle w:val="a7"/>
          <w:color w:val="auto"/>
          <w:sz w:val="28"/>
          <w:szCs w:val="28"/>
          <w:u w:val="none"/>
          <w:bdr w:val="none" w:sz="0" w:space="0" w:color="auto" w:frame="1"/>
        </w:rPr>
        <w:t>дорационального</w:t>
      </w:r>
      <w:proofErr w:type="spellEnd"/>
      <w:r w:rsidR="00D57C8F" w:rsidRPr="00E1108D">
        <w:rPr>
          <w:sz w:val="28"/>
          <w:szCs w:val="28"/>
        </w:rPr>
        <w:fldChar w:fldCharType="end"/>
      </w:r>
      <w:r w:rsidRPr="00E1108D">
        <w:rPr>
          <w:sz w:val="28"/>
          <w:szCs w:val="28"/>
        </w:rPr>
        <w:t> сознания эти успехи не выходили за чисто эмпирические и практические рамки. Так, например, </w:t>
      </w:r>
      <w:hyperlink r:id="rId56" w:tooltip="Древний Египе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Египет</w:t>
        </w:r>
      </w:hyperlink>
      <w:r w:rsidRPr="00E1108D">
        <w:rPr>
          <w:sz w:val="28"/>
          <w:szCs w:val="28"/>
        </w:rPr>
        <w:t xml:space="preserve"> славился своими геометрами; но если взять египетский </w:t>
      </w:r>
      <w:r w:rsidRPr="00E1108D">
        <w:rPr>
          <w:sz w:val="28"/>
          <w:szCs w:val="28"/>
        </w:rPr>
        <w:lastRenderedPageBreak/>
        <w:t>учебник геометрии, то там можно увидеть лишь набор практических рекомендаций для землемера, изложенных догматически («если хочешь получить то-то, делай так-то и так-то»); понятие же </w:t>
      </w:r>
      <w:hyperlink r:id="rId57" w:tooltip="Теорем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теоремы</w:t>
        </w:r>
      </w:hyperlink>
      <w:r w:rsidRPr="00E1108D">
        <w:rPr>
          <w:sz w:val="28"/>
          <w:szCs w:val="28"/>
        </w:rPr>
        <w:t>, </w:t>
      </w:r>
      <w:hyperlink r:id="rId58" w:tooltip="Аксиом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аксиомы</w:t>
        </w:r>
      </w:hyperlink>
      <w:r w:rsidRPr="00E1108D">
        <w:rPr>
          <w:sz w:val="28"/>
          <w:szCs w:val="28"/>
        </w:rPr>
        <w:t> и особенно </w:t>
      </w:r>
      <w:hyperlink r:id="rId59" w:tooltip="Доказательство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доказательства</w:t>
        </w:r>
      </w:hyperlink>
      <w:r w:rsidRPr="00E1108D">
        <w:rPr>
          <w:sz w:val="28"/>
          <w:szCs w:val="28"/>
        </w:rPr>
        <w:t> было этой системе абсолютно чуждо. Действительно, требование «доказательств» показалось бы почти кощунством в условиях, предполагавших авторитарную передачу знания от учителя к ученику.</w:t>
      </w: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Можно считать, что истинный фундамент классической науки был заложен в </w:t>
      </w:r>
      <w:hyperlink r:id="rId60" w:tooltip="Древняя Грец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Древней Греции</w:t>
        </w:r>
      </w:hyperlink>
      <w:r w:rsidRPr="00E1108D">
        <w:rPr>
          <w:sz w:val="28"/>
          <w:szCs w:val="28"/>
        </w:rPr>
        <w:t>, начиная примерно с VI в. до н. э., когда на смену </w:t>
      </w:r>
      <w:hyperlink r:id="rId61" w:tooltip="Мифолог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мифологическому мышлению</w:t>
        </w:r>
      </w:hyperlink>
      <w:r w:rsidRPr="00E1108D">
        <w:rPr>
          <w:sz w:val="28"/>
          <w:szCs w:val="28"/>
        </w:rPr>
        <w:t> впервые пришло мышление </w:t>
      </w:r>
      <w:hyperlink r:id="rId62" w:tooltip="Рационализм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рационалистическое</w:t>
        </w:r>
      </w:hyperlink>
      <w:r w:rsidRPr="00E1108D">
        <w:rPr>
          <w:sz w:val="28"/>
          <w:szCs w:val="28"/>
        </w:rPr>
        <w:t>. </w:t>
      </w:r>
      <w:hyperlink r:id="rId63" w:tooltip="Эмпир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Эмпирия</w:t>
        </w:r>
      </w:hyperlink>
      <w:r w:rsidRPr="00E1108D">
        <w:rPr>
          <w:sz w:val="28"/>
          <w:szCs w:val="28"/>
        </w:rPr>
        <w:t>, во многом заимствованная греками у египтян и вавилонян, дополняется научной методологией: устанавливаются правила </w:t>
      </w:r>
      <w:hyperlink r:id="rId64" w:tooltip="Логик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логических</w:t>
        </w:r>
      </w:hyperlink>
      <w:r w:rsidRPr="00E1108D">
        <w:rPr>
          <w:sz w:val="28"/>
          <w:szCs w:val="28"/>
        </w:rPr>
        <w:t> рассуждений, вводится понятие </w:t>
      </w:r>
      <w:hyperlink r:id="rId65" w:tooltip="Гипотез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гипотезы</w:t>
        </w:r>
      </w:hyperlink>
      <w:r w:rsidRPr="00E1108D">
        <w:rPr>
          <w:sz w:val="28"/>
          <w:szCs w:val="28"/>
        </w:rPr>
        <w:t> и т. д., появляется целый ряд гениальных прозрений, как например теория </w:t>
      </w:r>
      <w:hyperlink r:id="rId66" w:tooltip="Атомизм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атомизма</w:t>
        </w:r>
      </w:hyperlink>
      <w:r w:rsidRPr="00E1108D">
        <w:rPr>
          <w:sz w:val="28"/>
          <w:szCs w:val="28"/>
        </w:rPr>
        <w:t>. Особенно важную роль в разработке и систематизации как методов, так и самих знаний сыграл </w:t>
      </w:r>
      <w:hyperlink r:id="rId67" w:tooltip="Аристотель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Аристотель</w:t>
        </w:r>
      </w:hyperlink>
      <w:r w:rsidRPr="00E1108D">
        <w:rPr>
          <w:sz w:val="28"/>
          <w:szCs w:val="28"/>
        </w:rPr>
        <w:t>. Отличие античной науки от современной состояло в её умозрительном характере: понятие </w:t>
      </w:r>
      <w:hyperlink r:id="rId68" w:tooltip="Эксперимен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эксперимента</w:t>
        </w:r>
      </w:hyperlink>
      <w:r w:rsidRPr="00E1108D">
        <w:rPr>
          <w:sz w:val="28"/>
          <w:szCs w:val="28"/>
        </w:rPr>
        <w:t> было ей чуждо, учёные не стремились соединять науку с практикой (за редкими исключениями, например, </w:t>
      </w:r>
      <w:hyperlink r:id="rId69" w:tooltip="Архимед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Архимеда</w:t>
        </w:r>
      </w:hyperlink>
      <w:r w:rsidRPr="00E1108D">
        <w:rPr>
          <w:sz w:val="28"/>
          <w:szCs w:val="28"/>
        </w:rPr>
        <w:t>), а наоборот гордились причастностью к чистому, «бескорыстному» умозрению. Отчасти, это объясняется тем, что греческая </w:t>
      </w:r>
      <w:hyperlink r:id="rId70" w:tooltip="Философ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философия</w:t>
        </w:r>
      </w:hyperlink>
      <w:r w:rsidRPr="00E1108D">
        <w:rPr>
          <w:sz w:val="28"/>
          <w:szCs w:val="28"/>
        </w:rPr>
        <w:t> предполагала, что </w:t>
      </w:r>
      <w:hyperlink r:id="rId71" w:tooltip="Истор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история</w:t>
        </w:r>
      </w:hyperlink>
      <w:r w:rsidRPr="00E1108D">
        <w:rPr>
          <w:sz w:val="28"/>
          <w:szCs w:val="28"/>
        </w:rPr>
        <w:t> </w:t>
      </w:r>
      <w:r w:rsidRPr="00E1108D">
        <w:rPr>
          <w:rStyle w:val="new"/>
          <w:sz w:val="28"/>
          <w:szCs w:val="28"/>
          <w:bdr w:val="none" w:sz="0" w:space="0" w:color="auto" w:frame="1"/>
        </w:rPr>
        <w:t>циклично</w:t>
      </w:r>
      <w:r w:rsidRPr="00E1108D">
        <w:rPr>
          <w:sz w:val="28"/>
          <w:szCs w:val="28"/>
        </w:rPr>
        <w:t> повторяется, и </w:t>
      </w:r>
      <w:r w:rsidRPr="00E1108D">
        <w:rPr>
          <w:rStyle w:val="new"/>
          <w:sz w:val="28"/>
          <w:szCs w:val="28"/>
          <w:bdr w:val="none" w:sz="0" w:space="0" w:color="auto" w:frame="1"/>
        </w:rPr>
        <w:t>развитие</w:t>
      </w:r>
      <w:r w:rsidRPr="00E1108D">
        <w:rPr>
          <w:sz w:val="28"/>
          <w:szCs w:val="28"/>
        </w:rPr>
        <w:t> науки бессмысленно, так как оно неизбежно закончится </w:t>
      </w:r>
      <w:hyperlink r:id="rId72" w:tooltip="Кризис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кризисом</w:t>
        </w:r>
      </w:hyperlink>
      <w:r w:rsidRPr="00E1108D">
        <w:rPr>
          <w:sz w:val="28"/>
          <w:szCs w:val="28"/>
        </w:rPr>
        <w:t> этой науки.</w:t>
      </w: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Распространившееся в Европе </w:t>
      </w:r>
      <w:hyperlink r:id="rId73" w:tooltip="Христианство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христианство</w:t>
        </w:r>
      </w:hyperlink>
      <w:r w:rsidRPr="00E1108D">
        <w:rPr>
          <w:sz w:val="28"/>
          <w:szCs w:val="28"/>
        </w:rPr>
        <w:t> упразднило </w:t>
      </w:r>
      <w:r w:rsidRPr="00E1108D">
        <w:rPr>
          <w:rStyle w:val="new"/>
          <w:sz w:val="28"/>
          <w:szCs w:val="28"/>
          <w:bdr w:val="none" w:sz="0" w:space="0" w:color="auto" w:frame="1"/>
        </w:rPr>
        <w:t>взгляд</w:t>
      </w:r>
      <w:r w:rsidRPr="00E1108D">
        <w:rPr>
          <w:sz w:val="28"/>
          <w:szCs w:val="28"/>
        </w:rPr>
        <w:t> на историю, как на повторяющиеся </w:t>
      </w:r>
      <w:r w:rsidRPr="00E1108D">
        <w:rPr>
          <w:rStyle w:val="new"/>
          <w:sz w:val="28"/>
          <w:szCs w:val="28"/>
          <w:bdr w:val="none" w:sz="0" w:space="0" w:color="auto" w:frame="1"/>
        </w:rPr>
        <w:t>периоды</w:t>
      </w:r>
      <w:r w:rsidRPr="00E1108D">
        <w:rPr>
          <w:sz w:val="28"/>
          <w:szCs w:val="28"/>
        </w:rPr>
        <w:t> (</w:t>
      </w:r>
      <w:hyperlink r:id="rId74" w:tooltip="Христос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Христос</w:t>
        </w:r>
      </w:hyperlink>
      <w:r w:rsidRPr="00E1108D">
        <w:rPr>
          <w:sz w:val="28"/>
          <w:szCs w:val="28"/>
        </w:rPr>
        <w:t>, как историческая </w:t>
      </w:r>
      <w:hyperlink r:id="rId75" w:tooltip="Личность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личность</w:t>
        </w:r>
      </w:hyperlink>
      <w:r w:rsidRPr="00E1108D">
        <w:rPr>
          <w:sz w:val="28"/>
          <w:szCs w:val="28"/>
        </w:rPr>
        <w:t>, явился на земле только единственный раз) и создало высокоразвитую </w:t>
      </w:r>
      <w:hyperlink r:id="rId76" w:tooltip="Богослов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богословскую</w:t>
        </w:r>
      </w:hyperlink>
      <w:r w:rsidRPr="00E1108D">
        <w:rPr>
          <w:sz w:val="28"/>
          <w:szCs w:val="28"/>
        </w:rPr>
        <w:t> науку (родившуюся в ожесточённых богословских </w:t>
      </w:r>
      <w:r w:rsidRPr="00E1108D">
        <w:rPr>
          <w:rStyle w:val="new"/>
          <w:sz w:val="28"/>
          <w:szCs w:val="28"/>
          <w:bdr w:val="none" w:sz="0" w:space="0" w:color="auto" w:frame="1"/>
        </w:rPr>
        <w:t>спорах</w:t>
      </w:r>
      <w:r w:rsidRPr="00E1108D">
        <w:rPr>
          <w:sz w:val="28"/>
          <w:szCs w:val="28"/>
        </w:rPr>
        <w:t> с </w:t>
      </w:r>
      <w:r w:rsidRPr="00E1108D">
        <w:rPr>
          <w:rStyle w:val="new"/>
          <w:sz w:val="28"/>
          <w:szCs w:val="28"/>
          <w:bdr w:val="none" w:sz="0" w:space="0" w:color="auto" w:frame="1"/>
        </w:rPr>
        <w:t>еретиками</w:t>
      </w:r>
      <w:r w:rsidRPr="00E1108D">
        <w:rPr>
          <w:sz w:val="28"/>
          <w:szCs w:val="28"/>
        </w:rPr>
        <w:t> в эпоху Вселенских Соборов), построенную на правилах логики. Однако, после разделения церквей в 1054 году, в западной (католической) части обострился </w:t>
      </w:r>
      <w:hyperlink r:id="rId77" w:tooltip="Кризис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кризис</w:t>
        </w:r>
      </w:hyperlink>
      <w:r w:rsidRPr="00E1108D">
        <w:rPr>
          <w:sz w:val="28"/>
          <w:szCs w:val="28"/>
        </w:rPr>
        <w:t> богословия. Тогда интерес к эмпирике (</w:t>
      </w:r>
      <w:hyperlink r:id="rId78" w:tooltip="Опы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опыту</w:t>
        </w:r>
      </w:hyperlink>
      <w:r w:rsidRPr="00E1108D">
        <w:rPr>
          <w:sz w:val="28"/>
          <w:szCs w:val="28"/>
        </w:rPr>
        <w:t>) был совершенно отброшен, а наука стала сводиться к толкованию авторитетных </w:t>
      </w:r>
      <w:hyperlink r:id="rId79" w:tooltip="Текс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текстов</w:t>
        </w:r>
      </w:hyperlink>
      <w:r w:rsidRPr="00E1108D">
        <w:rPr>
          <w:sz w:val="28"/>
          <w:szCs w:val="28"/>
        </w:rPr>
        <w:t> и развитию формально-логических </w:t>
      </w:r>
      <w:hyperlink r:id="rId80" w:tooltip="Метод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методов</w:t>
        </w:r>
      </w:hyperlink>
      <w:r w:rsidRPr="00E1108D">
        <w:rPr>
          <w:sz w:val="28"/>
          <w:szCs w:val="28"/>
        </w:rPr>
        <w:t> в лице </w:t>
      </w:r>
      <w:hyperlink r:id="rId81" w:tooltip="Схоластик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схоластики</w:t>
        </w:r>
      </w:hyperlink>
      <w:r w:rsidRPr="00E1108D">
        <w:rPr>
          <w:sz w:val="28"/>
          <w:szCs w:val="28"/>
        </w:rPr>
        <w:t>. Однако труды античных учёных, получивших статус «</w:t>
      </w:r>
      <w:r w:rsidRPr="00E1108D">
        <w:rPr>
          <w:rStyle w:val="new"/>
          <w:sz w:val="28"/>
          <w:szCs w:val="28"/>
          <w:bdr w:val="none" w:sz="0" w:space="0" w:color="auto" w:frame="1"/>
        </w:rPr>
        <w:t>авторитетов</w:t>
      </w:r>
      <w:r w:rsidRPr="00E1108D">
        <w:rPr>
          <w:sz w:val="28"/>
          <w:szCs w:val="28"/>
        </w:rPr>
        <w:t>» — </w:t>
      </w:r>
      <w:hyperlink r:id="rId82" w:tooltip="Евклид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Евклида</w:t>
        </w:r>
      </w:hyperlink>
      <w:r w:rsidRPr="00E1108D">
        <w:rPr>
          <w:sz w:val="28"/>
          <w:szCs w:val="28"/>
        </w:rPr>
        <w:t> в геометрии, </w:t>
      </w:r>
      <w:hyperlink r:id="rId83" w:tooltip="Клавдий Птолемей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Птолемея</w:t>
        </w:r>
      </w:hyperlink>
      <w:r w:rsidRPr="00E1108D">
        <w:rPr>
          <w:sz w:val="28"/>
          <w:szCs w:val="28"/>
        </w:rPr>
        <w:t xml:space="preserve"> в </w:t>
      </w:r>
      <w:proofErr w:type="spellStart"/>
      <w:r w:rsidRPr="00E1108D">
        <w:rPr>
          <w:sz w:val="28"/>
          <w:szCs w:val="28"/>
        </w:rPr>
        <w:t>асторономии</w:t>
      </w:r>
      <w:proofErr w:type="spellEnd"/>
      <w:r w:rsidRPr="00E1108D">
        <w:rPr>
          <w:sz w:val="28"/>
          <w:szCs w:val="28"/>
        </w:rPr>
        <w:t>, его же и </w:t>
      </w:r>
      <w:hyperlink r:id="rId84" w:tooltip="Плиний Старший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Плиния Старшего</w:t>
        </w:r>
      </w:hyperlink>
      <w:r w:rsidRPr="00E1108D">
        <w:rPr>
          <w:sz w:val="28"/>
          <w:szCs w:val="28"/>
        </w:rPr>
        <w:t> в географии и естественных науках, </w:t>
      </w:r>
      <w:hyperlink r:id="rId85" w:tooltip="Элий Дона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Доната</w:t>
        </w:r>
      </w:hyperlink>
      <w:r w:rsidRPr="00E1108D">
        <w:rPr>
          <w:sz w:val="28"/>
          <w:szCs w:val="28"/>
        </w:rPr>
        <w:t> в грамматике, </w:t>
      </w:r>
      <w:hyperlink r:id="rId86" w:tooltip="Гиппокра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Гиппократа</w:t>
        </w:r>
      </w:hyperlink>
      <w:r w:rsidRPr="00E1108D">
        <w:rPr>
          <w:sz w:val="28"/>
          <w:szCs w:val="28"/>
        </w:rPr>
        <w:t> и </w:t>
      </w:r>
      <w:hyperlink r:id="rId87" w:tooltip="Гален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Галена</w:t>
        </w:r>
      </w:hyperlink>
      <w:r w:rsidRPr="00E1108D">
        <w:rPr>
          <w:sz w:val="28"/>
          <w:szCs w:val="28"/>
        </w:rPr>
        <w:t> в медицине и, наконец, </w:t>
      </w:r>
      <w:hyperlink r:id="rId88" w:tooltip="Аристотель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Аристотеля</w:t>
        </w:r>
      </w:hyperlink>
      <w:r w:rsidRPr="00E1108D">
        <w:rPr>
          <w:sz w:val="28"/>
          <w:szCs w:val="28"/>
        </w:rPr>
        <w:t>, как универсального авторитета в большинстве областей знаний — донесли основы античной науки до Нового Времени, послужив реальным фундаментом, на котором было заложено всё здание современной науки.</w:t>
      </w: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В эпоху </w:t>
      </w:r>
      <w:hyperlink r:id="rId89" w:tooltip="Эпоха Возрожден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Возрождения</w:t>
        </w:r>
      </w:hyperlink>
      <w:r w:rsidRPr="00E1108D">
        <w:rPr>
          <w:sz w:val="28"/>
          <w:szCs w:val="28"/>
        </w:rPr>
        <w:t> происходит поворот к эмпирическому и свободному от догматизма рационалистическому исследованию, во многом сравнимый с переворотом VI в. до н. э. Этому способствовало </w:t>
      </w:r>
      <w:r w:rsidRPr="00E1108D">
        <w:rPr>
          <w:rStyle w:val="new"/>
          <w:sz w:val="28"/>
          <w:szCs w:val="28"/>
          <w:bdr w:val="none" w:sz="0" w:space="0" w:color="auto" w:frame="1"/>
        </w:rPr>
        <w:t>изобретение</w:t>
      </w:r>
      <w:r w:rsidRPr="00E1108D">
        <w:rPr>
          <w:sz w:val="28"/>
          <w:szCs w:val="28"/>
        </w:rPr>
        <w:t xml:space="preserve"> книгопечатания (середина 15-го века), резко </w:t>
      </w:r>
      <w:r w:rsidRPr="00E1108D">
        <w:rPr>
          <w:sz w:val="28"/>
          <w:szCs w:val="28"/>
        </w:rPr>
        <w:lastRenderedPageBreak/>
        <w:t xml:space="preserve">расширившего базу для будущей науки. Прежде всего происходит становление гуманитарных наук, или </w:t>
      </w:r>
      <w:proofErr w:type="spellStart"/>
      <w:r w:rsidRPr="00E1108D">
        <w:rPr>
          <w:sz w:val="28"/>
          <w:szCs w:val="28"/>
        </w:rPr>
        <w:t>studia</w:t>
      </w:r>
      <w:proofErr w:type="spellEnd"/>
      <w:r w:rsidRPr="00E1108D">
        <w:rPr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humana</w:t>
      </w:r>
      <w:proofErr w:type="spellEnd"/>
      <w:r w:rsidRPr="00E1108D">
        <w:rPr>
          <w:sz w:val="28"/>
          <w:szCs w:val="28"/>
        </w:rPr>
        <w:t xml:space="preserve"> (как называли их в противоположность богословию — </w:t>
      </w:r>
      <w:proofErr w:type="spellStart"/>
      <w:r w:rsidRPr="00E1108D">
        <w:rPr>
          <w:sz w:val="28"/>
          <w:szCs w:val="28"/>
        </w:rPr>
        <w:t>studia</w:t>
      </w:r>
      <w:proofErr w:type="spellEnd"/>
      <w:r w:rsidRPr="00E1108D">
        <w:rPr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divina</w:t>
      </w:r>
      <w:proofErr w:type="spellEnd"/>
      <w:r w:rsidRPr="00E1108D">
        <w:rPr>
          <w:sz w:val="28"/>
          <w:szCs w:val="28"/>
        </w:rPr>
        <w:t>); в середине XV в. </w:t>
      </w:r>
      <w:hyperlink r:id="rId90" w:tooltip="Валла, Лоренцо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 xml:space="preserve">Лоренцо </w:t>
        </w:r>
        <w:proofErr w:type="spellStart"/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Валла</w:t>
        </w:r>
        <w:proofErr w:type="spellEnd"/>
      </w:hyperlink>
      <w:r w:rsidRPr="00E1108D">
        <w:rPr>
          <w:sz w:val="28"/>
          <w:szCs w:val="28"/>
        </w:rPr>
        <w:t> издаёт трактат «</w:t>
      </w:r>
      <w:hyperlink r:id="rId91" w:tooltip="О подложности Константинова дара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О подложности Константинова дара</w:t>
        </w:r>
      </w:hyperlink>
      <w:r w:rsidRPr="00E1108D">
        <w:rPr>
          <w:sz w:val="28"/>
          <w:szCs w:val="28"/>
        </w:rPr>
        <w:t>», заложив тем самым основы научной критики текстов, сто лет спустя </w:t>
      </w:r>
      <w:hyperlink r:id="rId92" w:tooltip="Скалигер, Иосиф Юстус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Скалигер</w:t>
        </w:r>
      </w:hyperlink>
      <w:r w:rsidRPr="00E1108D">
        <w:rPr>
          <w:sz w:val="28"/>
          <w:szCs w:val="28"/>
        </w:rPr>
        <w:t> закладывает основы научной </w:t>
      </w:r>
      <w:hyperlink r:id="rId93" w:tooltip="Хронолог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хронологии</w:t>
        </w:r>
      </w:hyperlink>
      <w:r w:rsidRPr="00E1108D">
        <w:rPr>
          <w:sz w:val="28"/>
          <w:szCs w:val="28"/>
        </w:rPr>
        <w:t>.</w:t>
      </w:r>
    </w:p>
    <w:p w:rsidR="00C4286F" w:rsidRPr="00E1108D" w:rsidRDefault="00C4286F" w:rsidP="00E1108D">
      <w:pPr>
        <w:pStyle w:val="a8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  <w:r w:rsidRPr="00E1108D">
        <w:rPr>
          <w:sz w:val="28"/>
          <w:szCs w:val="28"/>
        </w:rPr>
        <w:t>Параллельно идёт стремительное накопление новых эмпирических знаний (особенно с открытием Америки и началом </w:t>
      </w:r>
      <w:hyperlink r:id="rId94" w:tooltip="Великие географические открыт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эпохи Великих географических открытий</w:t>
        </w:r>
      </w:hyperlink>
      <w:r w:rsidRPr="00E1108D">
        <w:rPr>
          <w:sz w:val="28"/>
          <w:szCs w:val="28"/>
        </w:rPr>
        <w:t>), подрывающее картину мира, завещанную классической традицией. Жестокий удар по ней наносит и теория </w:t>
      </w:r>
      <w:r w:rsidRPr="00E1108D">
        <w:rPr>
          <w:rStyle w:val="new"/>
          <w:sz w:val="28"/>
          <w:szCs w:val="28"/>
          <w:bdr w:val="none" w:sz="0" w:space="0" w:color="auto" w:frame="1"/>
        </w:rPr>
        <w:t>Коперника</w:t>
      </w:r>
      <w:r w:rsidRPr="00E1108D">
        <w:rPr>
          <w:sz w:val="28"/>
          <w:szCs w:val="28"/>
        </w:rPr>
        <w:t>. Возрождается интерес к </w:t>
      </w:r>
      <w:r w:rsidRPr="00E1108D">
        <w:rPr>
          <w:rStyle w:val="new"/>
          <w:sz w:val="28"/>
          <w:szCs w:val="28"/>
          <w:bdr w:val="none" w:sz="0" w:space="0" w:color="auto" w:frame="1"/>
        </w:rPr>
        <w:t>биологии</w:t>
      </w:r>
      <w:r w:rsidRPr="00E1108D">
        <w:rPr>
          <w:sz w:val="28"/>
          <w:szCs w:val="28"/>
        </w:rPr>
        <w:t> и химии</w:t>
      </w:r>
      <w:hyperlink r:id="rId95" w:anchor="cite_note-2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[2]</w:t>
        </w:r>
      </w:hyperlink>
      <w:r w:rsidRPr="00E1108D">
        <w:rPr>
          <w:sz w:val="28"/>
          <w:szCs w:val="28"/>
        </w:rPr>
        <w:t>.</w:t>
      </w:r>
    </w:p>
    <w:p w:rsidR="00F921D1" w:rsidRPr="00E1108D" w:rsidRDefault="00F921D1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F921D1" w:rsidRPr="00E1108D" w:rsidRDefault="0092580B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  <w:r w:rsidRPr="00E1108D">
        <w:rPr>
          <w:sz w:val="28"/>
          <w:szCs w:val="28"/>
          <w:shd w:val="clear" w:color="auto" w:fill="FFFFFF"/>
        </w:rPr>
        <w:t>Современное </w:t>
      </w:r>
      <w:hyperlink r:id="rId96" w:tooltip="Эксперимен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экспериментальное</w:t>
        </w:r>
      </w:hyperlink>
      <w:r w:rsidRPr="00E1108D">
        <w:rPr>
          <w:sz w:val="28"/>
          <w:szCs w:val="28"/>
          <w:shd w:val="clear" w:color="auto" w:fill="FFFFFF"/>
        </w:rPr>
        <w:t> </w:t>
      </w:r>
      <w:hyperlink r:id="rId97" w:tooltip="Естествознание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естествознание</w:t>
        </w:r>
      </w:hyperlink>
      <w:r w:rsidRPr="00E1108D">
        <w:rPr>
          <w:sz w:val="28"/>
          <w:szCs w:val="28"/>
          <w:shd w:val="clear" w:color="auto" w:fill="FFFFFF"/>
        </w:rPr>
        <w:t> зарождается только в конце </w:t>
      </w:r>
      <w:hyperlink r:id="rId98" w:tooltip="XVI век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XVI века</w:t>
        </w:r>
      </w:hyperlink>
      <w:r w:rsidRPr="00E1108D">
        <w:rPr>
          <w:sz w:val="28"/>
          <w:szCs w:val="28"/>
          <w:shd w:val="clear" w:color="auto" w:fill="FFFFFF"/>
        </w:rPr>
        <w:t>. Его появление было подготовлено </w:t>
      </w:r>
      <w:hyperlink r:id="rId99" w:tooltip="Реформац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протестантской Реформацией</w:t>
        </w:r>
      </w:hyperlink>
      <w:r w:rsidRPr="00E1108D">
        <w:rPr>
          <w:sz w:val="28"/>
          <w:szCs w:val="28"/>
          <w:shd w:val="clear" w:color="auto" w:fill="FFFFFF"/>
        </w:rPr>
        <w:t> и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католической Контрреформацией</w:t>
      </w:r>
      <w:r w:rsidRPr="00E1108D">
        <w:rPr>
          <w:sz w:val="28"/>
          <w:szCs w:val="28"/>
          <w:shd w:val="clear" w:color="auto" w:fill="FFFFFF"/>
        </w:rPr>
        <w:t>, когда под вопрос были поставлены самые основы средневекового мировоззрения. Так же как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Лютер</w:t>
      </w:r>
      <w:r w:rsidRPr="00E1108D">
        <w:rPr>
          <w:sz w:val="28"/>
          <w:szCs w:val="28"/>
          <w:shd w:val="clear" w:color="auto" w:fill="FFFFFF"/>
        </w:rPr>
        <w:t> и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Кальвин</w:t>
      </w:r>
      <w:r w:rsidRPr="00E1108D">
        <w:rPr>
          <w:sz w:val="28"/>
          <w:szCs w:val="28"/>
          <w:shd w:val="clear" w:color="auto" w:fill="FFFFFF"/>
        </w:rPr>
        <w:t> преобразовали религиозные доктрины, работы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Коперника</w:t>
      </w:r>
      <w:r w:rsidRPr="00E1108D">
        <w:rPr>
          <w:sz w:val="28"/>
          <w:szCs w:val="28"/>
          <w:shd w:val="clear" w:color="auto" w:fill="FFFFFF"/>
        </w:rPr>
        <w:t> и </w:t>
      </w:r>
      <w:hyperlink r:id="rId100" w:tooltip="Галилей, Галилео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Галилея</w:t>
        </w:r>
      </w:hyperlink>
      <w:r w:rsidRPr="00E1108D">
        <w:rPr>
          <w:sz w:val="28"/>
          <w:szCs w:val="28"/>
          <w:shd w:val="clear" w:color="auto" w:fill="FFFFFF"/>
        </w:rPr>
        <w:t> привели к отказу от астрономии </w:t>
      </w:r>
      <w:hyperlink r:id="rId101" w:tooltip="Птолемей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Птолемея</w:t>
        </w:r>
      </w:hyperlink>
      <w:r w:rsidRPr="00E1108D">
        <w:rPr>
          <w:sz w:val="28"/>
          <w:szCs w:val="28"/>
          <w:shd w:val="clear" w:color="auto" w:fill="FFFFFF"/>
        </w:rPr>
        <w:t>, а труды </w:t>
      </w:r>
      <w:hyperlink r:id="rId102" w:tooltip="Везалий, Андреас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Везалия</w:t>
        </w:r>
      </w:hyperlink>
      <w:r w:rsidRPr="00E1108D">
        <w:rPr>
          <w:sz w:val="28"/>
          <w:szCs w:val="28"/>
          <w:shd w:val="clear" w:color="auto" w:fill="FFFFFF"/>
        </w:rPr>
        <w:t> и его последователей внесли существенные поправки в медицину</w:t>
      </w:r>
      <w:hyperlink r:id="rId103" w:anchor="cite_note-3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[3]</w:t>
        </w:r>
      </w:hyperlink>
      <w:r w:rsidRPr="00E1108D">
        <w:rPr>
          <w:sz w:val="28"/>
          <w:szCs w:val="28"/>
          <w:shd w:val="clear" w:color="auto" w:fill="FFFFFF"/>
        </w:rPr>
        <w:t>. Эти события положили начало процессу, ныне называемому научной революцией.</w:t>
      </w:r>
    </w:p>
    <w:p w:rsidR="00F921D1" w:rsidRPr="00E1108D" w:rsidRDefault="0092580B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  <w:r w:rsidRPr="00E1108D">
        <w:rPr>
          <w:sz w:val="28"/>
          <w:szCs w:val="28"/>
          <w:shd w:val="clear" w:color="auto" w:fill="FFFFFF"/>
        </w:rPr>
        <w:t>Теоретическое обоснование новой научной методики принадлежит </w:t>
      </w:r>
      <w:hyperlink r:id="rId104" w:tooltip="Бэкон, Фрэнсис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Фрэнсису Бэкону</w:t>
        </w:r>
      </w:hyperlink>
      <w:r w:rsidRPr="00E1108D">
        <w:rPr>
          <w:sz w:val="28"/>
          <w:szCs w:val="28"/>
          <w:shd w:val="clear" w:color="auto" w:fill="FFFFFF"/>
        </w:rPr>
        <w:t>, обосновавшему в своём «Новом органоне» переход от традиционного </w:t>
      </w:r>
      <w:hyperlink r:id="rId105" w:tooltip="Дедукц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дедуктивного</w:t>
        </w:r>
      </w:hyperlink>
      <w:r w:rsidRPr="00E1108D">
        <w:rPr>
          <w:sz w:val="28"/>
          <w:szCs w:val="28"/>
          <w:shd w:val="clear" w:color="auto" w:fill="FFFFFF"/>
        </w:rPr>
        <w:t> подхода (от общего — умозрительного предположения или авторитетного суждения — к частному, то есть к факту) к подходу </w:t>
      </w:r>
      <w:hyperlink r:id="rId106" w:tooltip="Индукц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индуктивному</w:t>
        </w:r>
      </w:hyperlink>
      <w:r w:rsidRPr="00E1108D">
        <w:rPr>
          <w:sz w:val="28"/>
          <w:szCs w:val="28"/>
          <w:shd w:val="clear" w:color="auto" w:fill="FFFFFF"/>
        </w:rPr>
        <w:t> (от частного — эмпирического факта — к общему, то есть к закономерности). Появление систем </w:t>
      </w:r>
      <w:hyperlink r:id="rId107" w:tooltip="Декар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Декарта</w:t>
        </w:r>
      </w:hyperlink>
      <w:r w:rsidRPr="00E1108D">
        <w:rPr>
          <w:sz w:val="28"/>
          <w:szCs w:val="28"/>
          <w:shd w:val="clear" w:color="auto" w:fill="FFFFFF"/>
        </w:rPr>
        <w:t> и особенно </w:t>
      </w:r>
      <w:hyperlink r:id="rId108" w:tooltip="Ньютон, Исаак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Ньютона</w:t>
        </w:r>
      </w:hyperlink>
      <w:r w:rsidRPr="00E1108D">
        <w:rPr>
          <w:sz w:val="28"/>
          <w:szCs w:val="28"/>
          <w:shd w:val="clear" w:color="auto" w:fill="FFFFFF"/>
        </w:rPr>
        <w:t> — последняя была целиком построена на экспериментальном знании — знаменовали окончательный разрыв «пуповины», которая связывала нарождающуюся науку Нового времени с антично-средневековой традицией. Опубликование в 1687 г. «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Математических начал натуральной философии</w:t>
      </w:r>
      <w:r w:rsidRPr="00E1108D">
        <w:rPr>
          <w:sz w:val="28"/>
          <w:szCs w:val="28"/>
          <w:shd w:val="clear" w:color="auto" w:fill="FFFFFF"/>
        </w:rPr>
        <w:t>» стало кульминацией научной революции и породило в Западной Европе беспрецедентный всплеск интереса к научным публикациям. Среди других деятелей науки этого периода выдающийся вклад в научную революцию внесли также </w:t>
      </w:r>
      <w:hyperlink r:id="rId109" w:tooltip="Браге, Тихо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Браге</w:t>
        </w:r>
      </w:hyperlink>
      <w:r w:rsidRPr="00E1108D">
        <w:rPr>
          <w:sz w:val="28"/>
          <w:szCs w:val="28"/>
          <w:shd w:val="clear" w:color="auto" w:fill="FFFFFF"/>
        </w:rPr>
        <w:t>, </w:t>
      </w:r>
      <w:hyperlink r:id="rId110" w:tooltip="Кеплер, Иоганн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Кеплер</w:t>
        </w:r>
      </w:hyperlink>
      <w:r w:rsidRPr="00E1108D">
        <w:rPr>
          <w:sz w:val="28"/>
          <w:szCs w:val="28"/>
          <w:shd w:val="clear" w:color="auto" w:fill="FFFFFF"/>
        </w:rPr>
        <w:t>,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Галлей</w:t>
      </w:r>
      <w:r w:rsidRPr="00E1108D">
        <w:rPr>
          <w:sz w:val="28"/>
          <w:szCs w:val="28"/>
          <w:shd w:val="clear" w:color="auto" w:fill="FFFFFF"/>
        </w:rPr>
        <w:t>,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Браун</w:t>
      </w:r>
      <w:r w:rsidRPr="00E1108D">
        <w:rPr>
          <w:sz w:val="28"/>
          <w:szCs w:val="28"/>
          <w:shd w:val="clear" w:color="auto" w:fill="FFFFFF"/>
        </w:rPr>
        <w:t>, </w:t>
      </w:r>
      <w:hyperlink r:id="rId111" w:tooltip="Гоббс, Томас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Гоббс</w:t>
        </w:r>
      </w:hyperlink>
      <w:r w:rsidRPr="00E1108D">
        <w:rPr>
          <w:sz w:val="28"/>
          <w:szCs w:val="28"/>
          <w:shd w:val="clear" w:color="auto" w:fill="FFFFFF"/>
        </w:rPr>
        <w:t>, </w:t>
      </w:r>
      <w:hyperlink r:id="rId112" w:tooltip="Гарвей, Уильям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Гарвей</w:t>
        </w:r>
      </w:hyperlink>
      <w:r w:rsidRPr="00E1108D">
        <w:rPr>
          <w:sz w:val="28"/>
          <w:szCs w:val="28"/>
          <w:shd w:val="clear" w:color="auto" w:fill="FFFFFF"/>
        </w:rPr>
        <w:t>, </w:t>
      </w:r>
      <w:hyperlink r:id="rId113" w:tooltip="Бойль, Робер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Бойль</w:t>
        </w:r>
      </w:hyperlink>
      <w:r w:rsidRPr="00E1108D">
        <w:rPr>
          <w:sz w:val="28"/>
          <w:szCs w:val="28"/>
          <w:shd w:val="clear" w:color="auto" w:fill="FFFFFF"/>
        </w:rPr>
        <w:t>, </w:t>
      </w:r>
      <w:hyperlink r:id="rId114" w:tooltip="Гук, Роберт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Гук</w:t>
        </w:r>
      </w:hyperlink>
      <w:r w:rsidRPr="00E1108D">
        <w:rPr>
          <w:sz w:val="28"/>
          <w:szCs w:val="28"/>
          <w:shd w:val="clear" w:color="auto" w:fill="FFFFFF"/>
        </w:rPr>
        <w:t>, </w:t>
      </w:r>
      <w:hyperlink r:id="rId115" w:tooltip="Гюйгенс, Христиан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Гюйгенс</w:t>
        </w:r>
      </w:hyperlink>
      <w:r w:rsidRPr="00E1108D">
        <w:rPr>
          <w:sz w:val="28"/>
          <w:szCs w:val="28"/>
          <w:shd w:val="clear" w:color="auto" w:fill="FFFFFF"/>
        </w:rPr>
        <w:t>, </w:t>
      </w:r>
      <w:hyperlink r:id="rId116" w:tooltip="Лейбниц, Готфрид Вильгельм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Лейбниц</w:t>
        </w:r>
      </w:hyperlink>
      <w:r w:rsidRPr="00E1108D">
        <w:rPr>
          <w:sz w:val="28"/>
          <w:szCs w:val="28"/>
          <w:shd w:val="clear" w:color="auto" w:fill="FFFFFF"/>
        </w:rPr>
        <w:t>, </w:t>
      </w:r>
      <w:hyperlink r:id="rId117" w:tooltip="Паскаль, Блез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Паскаль</w:t>
        </w:r>
      </w:hyperlink>
      <w:r w:rsidRPr="00E1108D">
        <w:rPr>
          <w:sz w:val="28"/>
          <w:szCs w:val="28"/>
          <w:shd w:val="clear" w:color="auto" w:fill="FFFFFF"/>
        </w:rPr>
        <w:t>.</w:t>
      </w:r>
    </w:p>
    <w:p w:rsidR="00F921D1" w:rsidRPr="00E1108D" w:rsidRDefault="0092580B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  <w:r w:rsidRPr="00E1108D">
        <w:rPr>
          <w:sz w:val="28"/>
          <w:szCs w:val="28"/>
          <w:shd w:val="clear" w:color="auto" w:fill="FFFFFF"/>
        </w:rPr>
        <w:t>Лишь в XIX веке наука стала профессиональной, а понятие «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ученый</w:t>
      </w:r>
      <w:r w:rsidRPr="00E1108D">
        <w:rPr>
          <w:sz w:val="28"/>
          <w:szCs w:val="28"/>
          <w:shd w:val="clear" w:color="auto" w:fill="FFFFFF"/>
        </w:rPr>
        <w:t>» стало означать не просто образованного человека, а </w:t>
      </w:r>
      <w:r w:rsidRPr="00E1108D">
        <w:rPr>
          <w:rStyle w:val="new"/>
          <w:sz w:val="28"/>
          <w:szCs w:val="28"/>
          <w:bdr w:val="none" w:sz="0" w:space="0" w:color="auto" w:frame="1"/>
          <w:shd w:val="clear" w:color="auto" w:fill="FFFFFF"/>
        </w:rPr>
        <w:t>профессию</w:t>
      </w:r>
      <w:r w:rsidRPr="00E1108D">
        <w:rPr>
          <w:sz w:val="28"/>
          <w:szCs w:val="28"/>
          <w:shd w:val="clear" w:color="auto" w:fill="FFFFFF"/>
        </w:rPr>
        <w:t> определенной части образованных людей. В эту эпоху сложились основные институты современной науки, а возрастание роли науки в обществе привело к ее включению во многие аспекты функционирования национальных государств. Мощный толчок этим процессам дала </w:t>
      </w:r>
      <w:hyperlink r:id="rId118" w:tooltip="Промышленная революц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промышленная революция</w:t>
        </w:r>
      </w:hyperlink>
      <w:r w:rsidRPr="00E1108D">
        <w:rPr>
          <w:sz w:val="28"/>
          <w:szCs w:val="28"/>
          <w:shd w:val="clear" w:color="auto" w:fill="FFFFFF"/>
        </w:rPr>
        <w:t>, в которой научное знание переплелось с </w:t>
      </w:r>
      <w:hyperlink r:id="rId119" w:tooltip="Технология" w:history="1">
        <w:r w:rsidRPr="00E1108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технологическими достижениями</w:t>
        </w:r>
      </w:hyperlink>
      <w:r w:rsidRPr="00E1108D">
        <w:rPr>
          <w:sz w:val="28"/>
          <w:szCs w:val="28"/>
          <w:shd w:val="clear" w:color="auto" w:fill="FFFFFF"/>
        </w:rPr>
        <w:t xml:space="preserve">. Развитие технологий </w:t>
      </w:r>
      <w:r w:rsidRPr="00E1108D">
        <w:rPr>
          <w:sz w:val="28"/>
          <w:szCs w:val="28"/>
          <w:shd w:val="clear" w:color="auto" w:fill="FFFFFF"/>
        </w:rPr>
        <w:lastRenderedPageBreak/>
        <w:t>стимулировало развитие науки, а последняя, в свою очередь, создавала фундамент для новых технологий.</w:t>
      </w:r>
    </w:p>
    <w:p w:rsidR="00F921D1" w:rsidRPr="00E1108D" w:rsidRDefault="00F921D1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2E3902" w:rsidRPr="00E1108D" w:rsidRDefault="002E3902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E8673E" w:rsidRPr="00E1108D" w:rsidRDefault="00E8673E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2</w:t>
      </w:r>
      <w:r w:rsidRPr="00E1108D">
        <w:rPr>
          <w:b/>
          <w:sz w:val="28"/>
          <w:szCs w:val="28"/>
        </w:rPr>
        <w:t>. Содержание, структура, значение курса.</w:t>
      </w:r>
    </w:p>
    <w:p w:rsidR="00E8673E" w:rsidRPr="00E1108D" w:rsidRDefault="00E8673E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Учебный курс «Основы научных исследований» позволяет получить знания по основным историческим аспектам, теоретическим положениям, технологиям, операциям, практическим методам и приемам проведения научных исследований на базе современных достижений отечественных и зарубежных ученых и овладеть навыками выбора темы научного исследования, научного поиска, анализа, экспериментирования, обработки данных, получения обоснованных эффективных решений с использованием информационных технологий</w:t>
      </w:r>
    </w:p>
    <w:p w:rsidR="00971620" w:rsidRPr="00E1108D" w:rsidRDefault="00EC4B95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b/>
          <w:bCs/>
          <w:sz w:val="28"/>
          <w:szCs w:val="28"/>
        </w:rPr>
        <w:t xml:space="preserve">Цель изучения </w:t>
      </w:r>
      <w:r w:rsidRPr="00E1108D">
        <w:rPr>
          <w:rFonts w:ascii="Times New Roman" w:hAnsi="Times New Roman" w:cs="Times New Roman"/>
          <w:sz w:val="28"/>
          <w:szCs w:val="28"/>
        </w:rPr>
        <w:t>данной учебной дисциплины состоит в овладении знаниями о законах, принципах, понятиях, терминологии, содержании, специфических особенностях организации и управлении научными исследованиями.</w:t>
      </w:r>
    </w:p>
    <w:p w:rsidR="00EC4B95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08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971620" w:rsidRPr="00E1108D">
        <w:rPr>
          <w:rFonts w:ascii="Times New Roman" w:hAnsi="Times New Roman" w:cs="Times New Roman"/>
          <w:b/>
          <w:bCs/>
          <w:sz w:val="28"/>
          <w:szCs w:val="28"/>
        </w:rPr>
        <w:t>Задачи дисциплины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- раскрытие прогрессивной сущности науки, научных направлений и научных результатов, ее необходимости для поступательного развития общества;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- знакомство с основными теоретическими положениями, законами, принципами, терминами, понятиями, процессами, методами, технологиями, инструментами, операциями осуществления научной деятельности;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изучение методов планирования и организации научных исследований;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- знакомство с общей методологией научного замысла, творчества, общей схемой организации научного исследования, практикой использования методов научного познания в сфере прикладной информатики; изучение методов планирования и организации научных исследований;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 xml:space="preserve">- знакомство с общей методологией научного замысла, творчества, общей схемой организации научного </w:t>
      </w:r>
      <w:proofErr w:type="spellStart"/>
      <w:r w:rsidRPr="00E1108D">
        <w:rPr>
          <w:rFonts w:ascii="Times New Roman" w:hAnsi="Times New Roman" w:cs="Times New Roman"/>
          <w:sz w:val="28"/>
          <w:szCs w:val="28"/>
        </w:rPr>
        <w:t>иссле-дования</w:t>
      </w:r>
      <w:proofErr w:type="spellEnd"/>
      <w:r w:rsidRPr="00E1108D">
        <w:rPr>
          <w:rFonts w:ascii="Times New Roman" w:hAnsi="Times New Roman" w:cs="Times New Roman"/>
          <w:sz w:val="28"/>
          <w:szCs w:val="28"/>
        </w:rPr>
        <w:t>, практикой использования методов научного познания в сфере прикладной информатики;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- изучение механизма научного поиска, анализа, проведения экспериментов, организации опросов, составления анкет и т.п.;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- овладение навыками выбора научной темы исследования и подбора необходимых библиографических публикаций и информационных материалов по теме исследования;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- изучение основных методов научных исследований;</w:t>
      </w:r>
    </w:p>
    <w:p w:rsidR="00971620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- изучение процедур постановки и решения научных проблем автоматизации информационных процессов и информатизации предприятий и организаций;</w:t>
      </w:r>
    </w:p>
    <w:p w:rsidR="00971620" w:rsidRPr="00E1108D" w:rsidRDefault="00971620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C4B95" w:rsidRPr="00E1108D" w:rsidRDefault="00EC4B95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b/>
          <w:bCs/>
          <w:sz w:val="28"/>
          <w:szCs w:val="28"/>
        </w:rPr>
        <w:t xml:space="preserve">Предметом изучения </w:t>
      </w:r>
      <w:r w:rsidRPr="00E1108D">
        <w:rPr>
          <w:rFonts w:ascii="Times New Roman" w:hAnsi="Times New Roman" w:cs="Times New Roman"/>
          <w:sz w:val="28"/>
          <w:szCs w:val="28"/>
        </w:rPr>
        <w:t xml:space="preserve">дисциплины «Основы научно-исследовательской деятельности» является проблема представления методологии научного творчества начинающим исследователям, организация научной работы, </w:t>
      </w:r>
      <w:r w:rsidRPr="00E1108D">
        <w:rPr>
          <w:rFonts w:ascii="Times New Roman" w:hAnsi="Times New Roman" w:cs="Times New Roman"/>
          <w:sz w:val="28"/>
          <w:szCs w:val="28"/>
        </w:rPr>
        <w:lastRenderedPageBreak/>
        <w:t>использование методов научного познания и применение логических законов и правил на практике.</w:t>
      </w:r>
    </w:p>
    <w:p w:rsidR="00A24558" w:rsidRPr="00E1108D" w:rsidRDefault="00A24558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B95" w:rsidRPr="00E1108D" w:rsidRDefault="00EC4B95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b/>
          <w:sz w:val="28"/>
          <w:szCs w:val="28"/>
        </w:rPr>
        <w:t>Связь «ОНИ» с другими дисциплинами</w:t>
      </w:r>
    </w:p>
    <w:p w:rsidR="00EC4B95" w:rsidRPr="00E1108D" w:rsidRDefault="00EC4B95" w:rsidP="00E1108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71620" w:rsidRPr="00E1108D" w:rsidRDefault="00EC4B95" w:rsidP="00E110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52160" cy="37985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379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620" w:rsidRPr="00E1108D" w:rsidRDefault="00971620" w:rsidP="00E1108D">
      <w:pPr>
        <w:tabs>
          <w:tab w:val="left" w:pos="567"/>
          <w:tab w:val="left" w:pos="161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ab/>
      </w:r>
    </w:p>
    <w:p w:rsidR="00D15438" w:rsidRPr="00E1108D" w:rsidRDefault="00971620" w:rsidP="00E1108D">
      <w:pPr>
        <w:tabs>
          <w:tab w:val="left" w:pos="567"/>
          <w:tab w:val="left" w:pos="161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108D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C40691">
        <w:rPr>
          <w:rFonts w:ascii="Times New Roman" w:hAnsi="Times New Roman" w:cs="Times New Roman"/>
          <w:sz w:val="24"/>
          <w:szCs w:val="24"/>
        </w:rPr>
        <w:t>1</w:t>
      </w:r>
      <w:r w:rsidRPr="00E1108D">
        <w:rPr>
          <w:rFonts w:ascii="Times New Roman" w:hAnsi="Times New Roman" w:cs="Times New Roman"/>
          <w:sz w:val="24"/>
          <w:szCs w:val="24"/>
        </w:rPr>
        <w:t xml:space="preserve"> – Связь курса с другими дисциплинами</w:t>
      </w:r>
    </w:p>
    <w:p w:rsidR="0092580B" w:rsidRPr="00E1108D" w:rsidRDefault="0092580B" w:rsidP="00E1108D">
      <w:pPr>
        <w:pStyle w:val="a3"/>
        <w:tabs>
          <w:tab w:val="left" w:pos="567"/>
        </w:tabs>
        <w:spacing w:line="252" w:lineRule="auto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3 Наука – это… А, собственно, что такое наука? Наверное, на этот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вопрос каждый отвечает себе сам. На сегодня нет однозначного </w:t>
      </w:r>
      <w:proofErr w:type="spellStart"/>
      <w:proofErr w:type="gramStart"/>
      <w:r w:rsidRPr="00E1108D">
        <w:rPr>
          <w:sz w:val="28"/>
          <w:szCs w:val="28"/>
        </w:rPr>
        <w:t>опре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деления</w:t>
      </w:r>
      <w:proofErr w:type="gramEnd"/>
      <w:r w:rsidRPr="00E1108D">
        <w:rPr>
          <w:sz w:val="28"/>
          <w:szCs w:val="28"/>
        </w:rPr>
        <w:t xml:space="preserve"> науки. В различных научно-технических, литературных </w:t>
      </w:r>
      <w:proofErr w:type="spellStart"/>
      <w:r w:rsidRPr="00E1108D">
        <w:rPr>
          <w:sz w:val="28"/>
          <w:szCs w:val="28"/>
        </w:rPr>
        <w:t>ис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точниках</w:t>
      </w:r>
      <w:proofErr w:type="spellEnd"/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их насчитывается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более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ста.</w:t>
      </w:r>
    </w:p>
    <w:p w:rsidR="0092580B" w:rsidRPr="00E1108D" w:rsidRDefault="0092580B" w:rsidP="00E1108D">
      <w:pPr>
        <w:pStyle w:val="a3"/>
        <w:tabs>
          <w:tab w:val="left" w:pos="567"/>
        </w:tabs>
        <w:spacing w:line="252" w:lineRule="exact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Рассмотрим</w:t>
      </w:r>
      <w:r w:rsidRPr="00E1108D">
        <w:rPr>
          <w:spacing w:val="15"/>
          <w:sz w:val="28"/>
          <w:szCs w:val="28"/>
        </w:rPr>
        <w:t xml:space="preserve"> </w:t>
      </w:r>
      <w:r w:rsidRPr="00E1108D">
        <w:rPr>
          <w:sz w:val="28"/>
          <w:szCs w:val="28"/>
        </w:rPr>
        <w:t>только</w:t>
      </w:r>
      <w:r w:rsidRPr="00E1108D">
        <w:rPr>
          <w:spacing w:val="15"/>
          <w:sz w:val="28"/>
          <w:szCs w:val="28"/>
        </w:rPr>
        <w:t xml:space="preserve"> </w:t>
      </w:r>
      <w:r w:rsidRPr="00E1108D">
        <w:rPr>
          <w:sz w:val="28"/>
          <w:szCs w:val="28"/>
        </w:rPr>
        <w:t>выборочно</w:t>
      </w:r>
      <w:r w:rsidRPr="00E1108D">
        <w:rPr>
          <w:spacing w:val="16"/>
          <w:sz w:val="28"/>
          <w:szCs w:val="28"/>
        </w:rPr>
        <w:t xml:space="preserve"> </w:t>
      </w:r>
      <w:r w:rsidRPr="00E1108D">
        <w:rPr>
          <w:sz w:val="28"/>
          <w:szCs w:val="28"/>
        </w:rPr>
        <w:t>некоторые</w:t>
      </w:r>
      <w:r w:rsidRPr="00E1108D">
        <w:rPr>
          <w:spacing w:val="15"/>
          <w:sz w:val="28"/>
          <w:szCs w:val="28"/>
        </w:rPr>
        <w:t xml:space="preserve"> </w:t>
      </w:r>
      <w:r w:rsidRPr="00E1108D">
        <w:rPr>
          <w:sz w:val="28"/>
          <w:szCs w:val="28"/>
        </w:rPr>
        <w:t>определения</w:t>
      </w:r>
      <w:r w:rsidRPr="00E1108D">
        <w:rPr>
          <w:spacing w:val="16"/>
          <w:sz w:val="28"/>
          <w:szCs w:val="28"/>
        </w:rPr>
        <w:t xml:space="preserve"> </w:t>
      </w:r>
      <w:r w:rsidRPr="00E1108D">
        <w:rPr>
          <w:sz w:val="28"/>
          <w:szCs w:val="28"/>
        </w:rPr>
        <w:t>термина</w:t>
      </w:r>
    </w:p>
    <w:p w:rsidR="0092580B" w:rsidRPr="00E1108D" w:rsidRDefault="0092580B" w:rsidP="00E1108D">
      <w:pPr>
        <w:pStyle w:val="a3"/>
        <w:tabs>
          <w:tab w:val="left" w:pos="567"/>
        </w:tabs>
        <w:spacing w:before="14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«наука»:</w:t>
      </w:r>
    </w:p>
    <w:p w:rsidR="0092580B" w:rsidRPr="00E1108D" w:rsidRDefault="0092580B" w:rsidP="00E1108D">
      <w:pPr>
        <w:pStyle w:val="a9"/>
        <w:numPr>
          <w:ilvl w:val="0"/>
          <w:numId w:val="5"/>
        </w:numPr>
        <w:tabs>
          <w:tab w:val="left" w:pos="567"/>
          <w:tab w:val="left" w:pos="1293"/>
        </w:tabs>
        <w:spacing w:before="12" w:line="252" w:lineRule="auto"/>
        <w:ind w:left="0" w:right="-1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>Наука – это система знаний о природе, обществе, мышлении,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об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объективных законах их развития.</w:t>
      </w:r>
    </w:p>
    <w:p w:rsidR="0092580B" w:rsidRPr="00E1108D" w:rsidRDefault="0092580B" w:rsidP="00E1108D">
      <w:pPr>
        <w:pStyle w:val="a9"/>
        <w:numPr>
          <w:ilvl w:val="0"/>
          <w:numId w:val="5"/>
        </w:numPr>
        <w:tabs>
          <w:tab w:val="left" w:pos="567"/>
          <w:tab w:val="left" w:pos="1293"/>
        </w:tabs>
        <w:spacing w:before="1" w:line="252" w:lineRule="auto"/>
        <w:ind w:left="0" w:right="-1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>Наука – это сфера человеческой деятельности, направленная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получение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новых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знаний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природе,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обществе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мышлении.</w:t>
      </w:r>
    </w:p>
    <w:p w:rsidR="0092580B" w:rsidRPr="00E1108D" w:rsidRDefault="0092580B" w:rsidP="00E1108D">
      <w:pPr>
        <w:pStyle w:val="a9"/>
        <w:numPr>
          <w:ilvl w:val="0"/>
          <w:numId w:val="5"/>
        </w:numPr>
        <w:tabs>
          <w:tab w:val="left" w:pos="567"/>
          <w:tab w:val="left" w:pos="1348"/>
        </w:tabs>
        <w:spacing w:line="252" w:lineRule="auto"/>
        <w:ind w:left="0" w:right="-1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>Наука – это сфера исследовательской деятельности людей,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систематизации объективных данных о реальном мире, а также </w:t>
      </w:r>
      <w:proofErr w:type="gramStart"/>
      <w:r w:rsidRPr="00E1108D">
        <w:rPr>
          <w:sz w:val="28"/>
          <w:szCs w:val="28"/>
        </w:rPr>
        <w:t>от-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крытии</w:t>
      </w:r>
      <w:proofErr w:type="spellEnd"/>
      <w:proofErr w:type="gramEnd"/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 выработке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новых.</w:t>
      </w:r>
    </w:p>
    <w:p w:rsidR="0092580B" w:rsidRPr="00E1108D" w:rsidRDefault="0092580B" w:rsidP="00E1108D">
      <w:pPr>
        <w:pStyle w:val="a9"/>
        <w:numPr>
          <w:ilvl w:val="0"/>
          <w:numId w:val="5"/>
        </w:numPr>
        <w:tabs>
          <w:tab w:val="left" w:pos="567"/>
          <w:tab w:val="left" w:pos="1293"/>
        </w:tabs>
        <w:spacing w:line="252" w:lineRule="auto"/>
        <w:ind w:left="0" w:right="-1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 xml:space="preserve">Наука – это непрерывно развивающаяся система знаний </w:t>
      </w:r>
      <w:proofErr w:type="spellStart"/>
      <w:r w:rsidRPr="00E1108D">
        <w:rPr>
          <w:sz w:val="28"/>
          <w:szCs w:val="28"/>
        </w:rPr>
        <w:t>объ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ективных</w:t>
      </w:r>
      <w:proofErr w:type="spellEnd"/>
      <w:r w:rsidRPr="00E1108D">
        <w:rPr>
          <w:sz w:val="28"/>
          <w:szCs w:val="28"/>
        </w:rPr>
        <w:t xml:space="preserve"> законов природы, общества и мышления, которая </w:t>
      </w:r>
      <w:proofErr w:type="spellStart"/>
      <w:r w:rsidRPr="00E1108D">
        <w:rPr>
          <w:sz w:val="28"/>
          <w:szCs w:val="28"/>
        </w:rPr>
        <w:t>сохраня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ется</w:t>
      </w:r>
      <w:proofErr w:type="spellEnd"/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 развивается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усилиями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ученых.</w:t>
      </w:r>
    </w:p>
    <w:p w:rsidR="0092580B" w:rsidRPr="00E1108D" w:rsidRDefault="0092580B" w:rsidP="00E1108D">
      <w:pPr>
        <w:pStyle w:val="a9"/>
        <w:numPr>
          <w:ilvl w:val="0"/>
          <w:numId w:val="5"/>
        </w:numPr>
        <w:tabs>
          <w:tab w:val="left" w:pos="567"/>
          <w:tab w:val="left" w:pos="1293"/>
        </w:tabs>
        <w:spacing w:line="252" w:lineRule="auto"/>
        <w:ind w:left="0" w:right="-1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 xml:space="preserve">Наука – это сфера человеческой деятельности, функция </w:t>
      </w:r>
      <w:proofErr w:type="gramStart"/>
      <w:r w:rsidRPr="00E1108D">
        <w:rPr>
          <w:sz w:val="28"/>
          <w:szCs w:val="28"/>
        </w:rPr>
        <w:t>кото-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рой</w:t>
      </w:r>
      <w:proofErr w:type="gramEnd"/>
      <w:r w:rsidRPr="00E1108D">
        <w:rPr>
          <w:sz w:val="28"/>
          <w:szCs w:val="28"/>
        </w:rPr>
        <w:t xml:space="preserve"> </w:t>
      </w:r>
      <w:r w:rsidRPr="00E1108D">
        <w:rPr>
          <w:sz w:val="28"/>
          <w:szCs w:val="28"/>
        </w:rPr>
        <w:lastRenderedPageBreak/>
        <w:t>накопление и обработка объективных знаний о действительности,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включающая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 себя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как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деятельность по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получению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нового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знания,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так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сумму знаний,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лежащих в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основе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научной картины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мира.</w:t>
      </w:r>
    </w:p>
    <w:p w:rsidR="00782F7C" w:rsidRPr="00E1108D" w:rsidRDefault="0092580B" w:rsidP="00E1108D">
      <w:pPr>
        <w:pStyle w:val="a3"/>
        <w:tabs>
          <w:tab w:val="left" w:pos="567"/>
        </w:tabs>
        <w:spacing w:line="252" w:lineRule="auto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Во всех этих определениях понятие «наука» имеет несколько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основных значений. Во-первых, под наукой понимается сфера </w:t>
      </w:r>
      <w:proofErr w:type="spellStart"/>
      <w:proofErr w:type="gramStart"/>
      <w:r w:rsidRPr="00E1108D">
        <w:rPr>
          <w:sz w:val="28"/>
          <w:szCs w:val="28"/>
        </w:rPr>
        <w:t>челове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ческой</w:t>
      </w:r>
      <w:proofErr w:type="gramEnd"/>
      <w:r w:rsidRPr="00E1108D">
        <w:rPr>
          <w:sz w:val="28"/>
          <w:szCs w:val="28"/>
        </w:rPr>
        <w:t xml:space="preserve"> деятельности, направленной на выработку и систематизацию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новых знаний о природе, обществе, мышлении и познании окружаю-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щего</w:t>
      </w:r>
      <w:proofErr w:type="spellEnd"/>
      <w:r w:rsidRPr="00E1108D">
        <w:rPr>
          <w:sz w:val="28"/>
          <w:szCs w:val="28"/>
        </w:rPr>
        <w:t xml:space="preserve"> мира. Во втором значении наука выступает как результат этой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деятельности – система полученных научных знаний. В-третьих, </w:t>
      </w:r>
      <w:proofErr w:type="spellStart"/>
      <w:proofErr w:type="gramStart"/>
      <w:r w:rsidRPr="00E1108D">
        <w:rPr>
          <w:sz w:val="28"/>
          <w:szCs w:val="28"/>
        </w:rPr>
        <w:t>нау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ка</w:t>
      </w:r>
      <w:proofErr w:type="gramEnd"/>
      <w:r w:rsidRPr="00E1108D">
        <w:rPr>
          <w:sz w:val="28"/>
          <w:szCs w:val="28"/>
        </w:rPr>
        <w:t xml:space="preserve"> понимается как одна из форм общественного сознания, социальный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институт.</w:t>
      </w:r>
      <w:r w:rsidRPr="00E1108D">
        <w:rPr>
          <w:spacing w:val="17"/>
          <w:sz w:val="28"/>
          <w:szCs w:val="28"/>
        </w:rPr>
        <w:t xml:space="preserve"> </w:t>
      </w:r>
      <w:r w:rsidRPr="00E1108D">
        <w:rPr>
          <w:sz w:val="28"/>
          <w:szCs w:val="28"/>
        </w:rPr>
        <w:t>В</w:t>
      </w:r>
      <w:r w:rsidRPr="00E1108D">
        <w:rPr>
          <w:spacing w:val="17"/>
          <w:sz w:val="28"/>
          <w:szCs w:val="28"/>
        </w:rPr>
        <w:t xml:space="preserve"> </w:t>
      </w:r>
      <w:r w:rsidRPr="00E1108D">
        <w:rPr>
          <w:sz w:val="28"/>
          <w:szCs w:val="28"/>
        </w:rPr>
        <w:t>последнем</w:t>
      </w:r>
      <w:r w:rsidRPr="00E1108D">
        <w:rPr>
          <w:spacing w:val="18"/>
          <w:sz w:val="28"/>
          <w:szCs w:val="28"/>
        </w:rPr>
        <w:t xml:space="preserve"> </w:t>
      </w:r>
      <w:r w:rsidRPr="00E1108D">
        <w:rPr>
          <w:sz w:val="28"/>
          <w:szCs w:val="28"/>
        </w:rPr>
        <w:t>значении</w:t>
      </w:r>
      <w:r w:rsidRPr="00E1108D">
        <w:rPr>
          <w:spacing w:val="19"/>
          <w:sz w:val="28"/>
          <w:szCs w:val="28"/>
        </w:rPr>
        <w:t xml:space="preserve"> </w:t>
      </w:r>
      <w:r w:rsidRPr="00E1108D">
        <w:rPr>
          <w:sz w:val="28"/>
          <w:szCs w:val="28"/>
        </w:rPr>
        <w:t>она</w:t>
      </w:r>
      <w:r w:rsidRPr="00E1108D">
        <w:rPr>
          <w:spacing w:val="17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представляет</w:t>
      </w:r>
      <w:r w:rsidRPr="00E1108D">
        <w:rPr>
          <w:spacing w:val="18"/>
          <w:sz w:val="28"/>
          <w:szCs w:val="28"/>
        </w:rPr>
        <w:t xml:space="preserve"> </w:t>
      </w:r>
      <w:r w:rsidRPr="00E1108D">
        <w:rPr>
          <w:sz w:val="28"/>
          <w:szCs w:val="28"/>
        </w:rPr>
        <w:t>собой</w:t>
      </w:r>
      <w:r w:rsidRPr="00E1108D">
        <w:rPr>
          <w:spacing w:val="17"/>
          <w:sz w:val="28"/>
          <w:szCs w:val="28"/>
        </w:rPr>
        <w:t xml:space="preserve"> </w:t>
      </w:r>
      <w:r w:rsidRPr="00E1108D">
        <w:rPr>
          <w:sz w:val="28"/>
          <w:szCs w:val="28"/>
        </w:rPr>
        <w:t>систему</w:t>
      </w:r>
      <w:r w:rsidR="009A0770" w:rsidRPr="00E1108D">
        <w:rPr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взаимосвязей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между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научными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организациями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и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членами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научного</w:t>
      </w:r>
      <w:r w:rsidR="00782F7C" w:rsidRPr="00E1108D">
        <w:rPr>
          <w:spacing w:val="-52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общества.</w:t>
      </w:r>
    </w:p>
    <w:p w:rsidR="00782F7C" w:rsidRPr="00E1108D" w:rsidRDefault="00782F7C" w:rsidP="00E1108D">
      <w:pPr>
        <w:pStyle w:val="a3"/>
        <w:tabs>
          <w:tab w:val="left" w:pos="567"/>
        </w:tabs>
        <w:spacing w:before="1" w:line="252" w:lineRule="auto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Эти значения определяют три основные концепции науки: наука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как знание, наука как деятельность, наука как социальный институт.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Современная наука представляет собой органическое единство этих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трех концепций. Здесь деятельность – ее основа, знание – системообразующий фактор, а социальный институт – способ объединения ученых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и организация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их совместной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деятельности.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2" w:lineRule="auto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Непосредственные цели науки – описание, объяснение и предсказание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процессов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явлений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реальной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действительности,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составляющих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предмет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ее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изучения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на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основе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открываемых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ею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законов.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Задачи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науки:</w:t>
      </w:r>
    </w:p>
    <w:p w:rsidR="00782F7C" w:rsidRPr="00E1108D" w:rsidRDefault="00782F7C" w:rsidP="00E1108D">
      <w:pPr>
        <w:pStyle w:val="a3"/>
        <w:tabs>
          <w:tab w:val="left" w:pos="567"/>
        </w:tabs>
        <w:spacing w:before="28" w:line="252" w:lineRule="auto"/>
        <w:ind w:left="0" w:right="-1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28544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82671</wp:posOffset>
            </wp:positionV>
            <wp:extent cx="48767" cy="48767"/>
            <wp:effectExtent l="0" t="0" r="0" b="0"/>
            <wp:wrapNone/>
            <wp:docPr id="1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собирание,</w:t>
      </w:r>
      <w:r w:rsidRPr="00E1108D">
        <w:rPr>
          <w:spacing w:val="6"/>
          <w:sz w:val="28"/>
          <w:szCs w:val="28"/>
        </w:rPr>
        <w:t xml:space="preserve"> </w:t>
      </w:r>
      <w:r w:rsidRPr="00E1108D">
        <w:rPr>
          <w:sz w:val="28"/>
          <w:szCs w:val="28"/>
        </w:rPr>
        <w:t>описание,</w:t>
      </w:r>
      <w:r w:rsidRPr="00E1108D">
        <w:rPr>
          <w:spacing w:val="6"/>
          <w:sz w:val="28"/>
          <w:szCs w:val="28"/>
        </w:rPr>
        <w:t xml:space="preserve"> </w:t>
      </w:r>
      <w:r w:rsidRPr="00E1108D">
        <w:rPr>
          <w:sz w:val="28"/>
          <w:szCs w:val="28"/>
        </w:rPr>
        <w:t>анализ,</w:t>
      </w:r>
      <w:r w:rsidRPr="00E1108D">
        <w:rPr>
          <w:spacing w:val="6"/>
          <w:sz w:val="28"/>
          <w:szCs w:val="28"/>
        </w:rPr>
        <w:t xml:space="preserve"> </w:t>
      </w:r>
      <w:r w:rsidRPr="00E1108D">
        <w:rPr>
          <w:sz w:val="28"/>
          <w:szCs w:val="28"/>
        </w:rPr>
        <w:t>обобщение</w:t>
      </w:r>
      <w:r w:rsidRPr="00E1108D">
        <w:rPr>
          <w:spacing w:val="7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6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объяснение</w:t>
      </w:r>
      <w:r w:rsidRPr="00E1108D">
        <w:rPr>
          <w:spacing w:val="6"/>
          <w:sz w:val="28"/>
          <w:szCs w:val="28"/>
        </w:rPr>
        <w:t xml:space="preserve"> </w:t>
      </w:r>
      <w:r w:rsidRPr="00E1108D">
        <w:rPr>
          <w:sz w:val="28"/>
          <w:szCs w:val="28"/>
        </w:rPr>
        <w:t>фактов;</w:t>
      </w:r>
    </w:p>
    <w:p w:rsidR="00782F7C" w:rsidRPr="00E1108D" w:rsidRDefault="00782F7C" w:rsidP="00E1108D">
      <w:pPr>
        <w:pStyle w:val="a3"/>
        <w:tabs>
          <w:tab w:val="left" w:pos="567"/>
        </w:tabs>
        <w:spacing w:before="16" w:line="252" w:lineRule="auto"/>
        <w:ind w:left="0" w:right="-1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31616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75050</wp:posOffset>
            </wp:positionV>
            <wp:extent cx="48767" cy="48767"/>
            <wp:effectExtent l="0" t="0" r="0" b="0"/>
            <wp:wrapNone/>
            <wp:docPr id="1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обнаружение</w:t>
      </w:r>
      <w:r w:rsidRPr="00E1108D">
        <w:rPr>
          <w:spacing w:val="32"/>
          <w:sz w:val="28"/>
          <w:szCs w:val="28"/>
        </w:rPr>
        <w:t xml:space="preserve"> </w:t>
      </w:r>
      <w:r w:rsidRPr="00E1108D">
        <w:rPr>
          <w:sz w:val="28"/>
          <w:szCs w:val="28"/>
        </w:rPr>
        <w:t>законов</w:t>
      </w:r>
      <w:r w:rsidRPr="00E1108D">
        <w:rPr>
          <w:spacing w:val="32"/>
          <w:sz w:val="28"/>
          <w:szCs w:val="28"/>
        </w:rPr>
        <w:t xml:space="preserve"> </w:t>
      </w:r>
      <w:r w:rsidRPr="00E1108D">
        <w:rPr>
          <w:sz w:val="28"/>
          <w:szCs w:val="28"/>
        </w:rPr>
        <w:t>движения</w:t>
      </w:r>
      <w:r w:rsidRPr="00E1108D">
        <w:rPr>
          <w:spacing w:val="33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природы,</w:t>
      </w:r>
      <w:r w:rsidRPr="00E1108D">
        <w:rPr>
          <w:spacing w:val="33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общества,</w:t>
      </w:r>
      <w:r w:rsidRPr="00E1108D">
        <w:rPr>
          <w:spacing w:val="33"/>
          <w:sz w:val="28"/>
          <w:szCs w:val="28"/>
        </w:rPr>
        <w:t xml:space="preserve"> </w:t>
      </w:r>
      <w:r w:rsidRPr="00E1108D">
        <w:rPr>
          <w:sz w:val="28"/>
          <w:szCs w:val="28"/>
        </w:rPr>
        <w:t>мышления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 познания;</w:t>
      </w:r>
    </w:p>
    <w:p w:rsidR="00782F7C" w:rsidRPr="00E1108D" w:rsidRDefault="00782F7C" w:rsidP="00E1108D">
      <w:pPr>
        <w:pStyle w:val="a3"/>
        <w:tabs>
          <w:tab w:val="left" w:pos="567"/>
        </w:tabs>
        <w:spacing w:before="16" w:line="266" w:lineRule="auto"/>
        <w:ind w:left="1093" w:right="1751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34688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75050</wp:posOffset>
            </wp:positionV>
            <wp:extent cx="48767" cy="48767"/>
            <wp:effectExtent l="0" t="0" r="0" b="0"/>
            <wp:wrapNone/>
            <wp:docPr id="18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37760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254120</wp:posOffset>
            </wp:positionV>
            <wp:extent cx="48767" cy="48767"/>
            <wp:effectExtent l="0" t="0" r="0" b="0"/>
            <wp:wrapNone/>
            <wp:docPr id="2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систематизация полученных знаний;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объяснение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сущности</w:t>
      </w:r>
      <w:r w:rsidRPr="00E1108D">
        <w:rPr>
          <w:spacing w:val="-4"/>
          <w:sz w:val="28"/>
          <w:szCs w:val="28"/>
        </w:rPr>
        <w:t xml:space="preserve"> </w:t>
      </w:r>
      <w:r w:rsidRPr="00E1108D">
        <w:rPr>
          <w:sz w:val="28"/>
          <w:szCs w:val="28"/>
        </w:rPr>
        <w:t>явлений</w:t>
      </w:r>
      <w:r w:rsidRPr="00E1108D">
        <w:rPr>
          <w:spacing w:val="-4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процессов;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466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40832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65526</wp:posOffset>
            </wp:positionV>
            <wp:extent cx="48767" cy="48767"/>
            <wp:effectExtent l="0" t="0" r="0" b="0"/>
            <wp:wrapNone/>
            <wp:docPr id="2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244596</wp:posOffset>
            </wp:positionV>
            <wp:extent cx="48767" cy="48767"/>
            <wp:effectExtent l="0" t="0" r="0" b="0"/>
            <wp:wrapNone/>
            <wp:docPr id="2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прогнозирование событий, явлений и процессов;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установление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направлений</w:t>
      </w:r>
      <w:r w:rsidRPr="00E1108D">
        <w:rPr>
          <w:spacing w:val="2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2"/>
          <w:sz w:val="28"/>
          <w:szCs w:val="28"/>
        </w:rPr>
        <w:t xml:space="preserve"> </w:t>
      </w:r>
      <w:r w:rsidRPr="00E1108D">
        <w:rPr>
          <w:sz w:val="28"/>
          <w:szCs w:val="28"/>
        </w:rPr>
        <w:t>форм</w:t>
      </w:r>
      <w:r w:rsidRPr="00E1108D">
        <w:rPr>
          <w:spacing w:val="2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практического</w:t>
      </w:r>
      <w:r w:rsidRPr="00E1108D">
        <w:rPr>
          <w:spacing w:val="3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использо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-52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вания</w:t>
      </w:r>
      <w:proofErr w:type="spellEnd"/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полученных знаний.</w:t>
      </w:r>
    </w:p>
    <w:p w:rsidR="00782F7C" w:rsidRPr="00E1108D" w:rsidRDefault="00782F7C" w:rsidP="00E1108D">
      <w:pPr>
        <w:pStyle w:val="a3"/>
        <w:tabs>
          <w:tab w:val="left" w:pos="567"/>
        </w:tabs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Функции</w:t>
      </w:r>
      <w:r w:rsidRPr="00E1108D">
        <w:rPr>
          <w:spacing w:val="-4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науки: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516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798576</wp:posOffset>
            </wp:positionH>
            <wp:positionV relativeFrom="paragraph">
              <wp:posOffset>82671</wp:posOffset>
            </wp:positionV>
            <wp:extent cx="48768" cy="48768"/>
            <wp:effectExtent l="0" t="0" r="0" b="0"/>
            <wp:wrapNone/>
            <wp:docPr id="2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48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 xml:space="preserve">Производительная функция призвана для внедрения в </w:t>
      </w:r>
      <w:proofErr w:type="spellStart"/>
      <w:r w:rsidRPr="00E1108D">
        <w:rPr>
          <w:sz w:val="28"/>
          <w:szCs w:val="28"/>
        </w:rPr>
        <w:t>произ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водство</w:t>
      </w:r>
      <w:proofErr w:type="spellEnd"/>
      <w:r w:rsidRPr="00E1108D">
        <w:rPr>
          <w:sz w:val="28"/>
          <w:szCs w:val="28"/>
        </w:rPr>
        <w:t xml:space="preserve"> нововведений, инноваций, новых технологий, форм </w:t>
      </w:r>
      <w:proofErr w:type="spellStart"/>
      <w:r w:rsidRPr="00E1108D">
        <w:rPr>
          <w:sz w:val="28"/>
          <w:szCs w:val="28"/>
        </w:rPr>
        <w:t>организа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ции</w:t>
      </w:r>
      <w:proofErr w:type="spellEnd"/>
      <w:r w:rsidRPr="00E1108D">
        <w:rPr>
          <w:sz w:val="28"/>
          <w:szCs w:val="28"/>
        </w:rPr>
        <w:t xml:space="preserve"> и т.д. В связи с этим говорят и пишут о превращении науки в </w:t>
      </w:r>
      <w:proofErr w:type="gramStart"/>
      <w:r w:rsidRPr="00E1108D">
        <w:rPr>
          <w:sz w:val="28"/>
          <w:szCs w:val="28"/>
        </w:rPr>
        <w:t>не-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посредственную</w:t>
      </w:r>
      <w:proofErr w:type="gramEnd"/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производительную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силу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современного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общества,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науке как особом «цехе» производства, а ученых относит к </w:t>
      </w:r>
      <w:proofErr w:type="spellStart"/>
      <w:r w:rsidRPr="00E1108D">
        <w:rPr>
          <w:sz w:val="28"/>
          <w:szCs w:val="28"/>
        </w:rPr>
        <w:t>произво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дительным</w:t>
      </w:r>
      <w:proofErr w:type="spellEnd"/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работникам.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520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798576</wp:posOffset>
            </wp:positionH>
            <wp:positionV relativeFrom="paragraph">
              <wp:posOffset>74415</wp:posOffset>
            </wp:positionV>
            <wp:extent cx="48768" cy="48768"/>
            <wp:effectExtent l="0" t="0" r="0" b="0"/>
            <wp:wrapNone/>
            <wp:docPr id="28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48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Познавательная функция задана самой сутью науки, главное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назначение которой познание природы, общества и мышления, то есть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производство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нового научного знания.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515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798576</wp:posOffset>
            </wp:positionH>
            <wp:positionV relativeFrom="paragraph">
              <wp:posOffset>75686</wp:posOffset>
            </wp:positionV>
            <wp:extent cx="48768" cy="48768"/>
            <wp:effectExtent l="0" t="0" r="0" b="0"/>
            <wp:wrapNone/>
            <wp:docPr id="3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48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 xml:space="preserve">Мировоззренческая функция определяет разработку </w:t>
      </w:r>
      <w:proofErr w:type="gramStart"/>
      <w:r w:rsidRPr="00E1108D">
        <w:rPr>
          <w:sz w:val="28"/>
          <w:szCs w:val="28"/>
        </w:rPr>
        <w:t>научно-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го</w:t>
      </w:r>
      <w:proofErr w:type="gramEnd"/>
      <w:r w:rsidRPr="00E1108D">
        <w:rPr>
          <w:sz w:val="28"/>
          <w:szCs w:val="28"/>
        </w:rPr>
        <w:t xml:space="preserve"> мировоззрения и научной картины реального мира, исследование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рационалистических аспектов отношения человека к миру, </w:t>
      </w:r>
      <w:proofErr w:type="spellStart"/>
      <w:r w:rsidRPr="00E1108D">
        <w:rPr>
          <w:sz w:val="28"/>
          <w:szCs w:val="28"/>
        </w:rPr>
        <w:t>обоснова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ние</w:t>
      </w:r>
      <w:proofErr w:type="spellEnd"/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научного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миропонимания.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177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1015238</wp:posOffset>
            </wp:positionH>
            <wp:positionV relativeFrom="paragraph">
              <wp:posOffset>113785</wp:posOffset>
            </wp:positionV>
            <wp:extent cx="48767" cy="48768"/>
            <wp:effectExtent l="0" t="0" r="0" b="0"/>
            <wp:wrapNone/>
            <wp:docPr id="3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 xml:space="preserve">Образовательная функция заключается в том, что наука </w:t>
      </w:r>
      <w:proofErr w:type="spellStart"/>
      <w:r w:rsidRPr="00E1108D">
        <w:rPr>
          <w:sz w:val="28"/>
          <w:szCs w:val="28"/>
        </w:rPr>
        <w:t>явля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-52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ется</w:t>
      </w:r>
      <w:proofErr w:type="spellEnd"/>
      <w:r w:rsidRPr="00E1108D">
        <w:rPr>
          <w:sz w:val="28"/>
          <w:szCs w:val="28"/>
        </w:rPr>
        <w:t xml:space="preserve"> заметным фактором культурного развития людей и образования.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Ее достижения заметно воздействуют на весь учебно-воспитательный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процесс, на содержание образовательных программ, учебных планов,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учебников, на технологию, формы и методы обучения, в том числе 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магистров.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174" w:firstLine="426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1015238</wp:posOffset>
            </wp:positionH>
            <wp:positionV relativeFrom="paragraph">
              <wp:posOffset>76321</wp:posOffset>
            </wp:positionV>
            <wp:extent cx="48767" cy="48767"/>
            <wp:effectExtent l="0" t="0" r="0" b="0"/>
            <wp:wrapNone/>
            <wp:docPr id="3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Прогностическая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функция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–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одна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из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важнейших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функций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науки. Ее ценность в том, в какой мере она может предугадать </w:t>
      </w:r>
      <w:proofErr w:type="gramStart"/>
      <w:r w:rsidRPr="00E1108D">
        <w:rPr>
          <w:sz w:val="28"/>
          <w:szCs w:val="28"/>
        </w:rPr>
        <w:t>буду-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щие</w:t>
      </w:r>
      <w:proofErr w:type="spellEnd"/>
      <w:proofErr w:type="gramEnd"/>
      <w:r w:rsidRPr="00E1108D">
        <w:rPr>
          <w:sz w:val="28"/>
          <w:szCs w:val="28"/>
        </w:rPr>
        <w:t xml:space="preserve"> события. На предвидении фактически основывается вся практика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человека. Включаясь в исследовательскую деятельность, человек про-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гнозирует</w:t>
      </w:r>
      <w:proofErr w:type="spellEnd"/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(предвидит)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получение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некоторых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вполне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определенных</w:t>
      </w:r>
      <w:r w:rsidRPr="00E1108D">
        <w:rPr>
          <w:spacing w:val="1"/>
          <w:sz w:val="28"/>
          <w:szCs w:val="28"/>
        </w:rPr>
        <w:t xml:space="preserve"> </w:t>
      </w:r>
      <w:proofErr w:type="gramStart"/>
      <w:r w:rsidRPr="00E1108D">
        <w:rPr>
          <w:sz w:val="28"/>
          <w:szCs w:val="28"/>
        </w:rPr>
        <w:t>результатов .Так</w:t>
      </w:r>
      <w:proofErr w:type="gramEnd"/>
      <w:r w:rsidRPr="00E1108D">
        <w:rPr>
          <w:sz w:val="28"/>
          <w:szCs w:val="28"/>
        </w:rPr>
        <w:t>, например, Д.И. Менделеев на основе открытого им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периодического закона предсказал существование нескольких </w:t>
      </w:r>
      <w:proofErr w:type="spellStart"/>
      <w:r w:rsidRPr="00E1108D">
        <w:rPr>
          <w:sz w:val="28"/>
          <w:szCs w:val="28"/>
        </w:rPr>
        <w:t>хими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ческих</w:t>
      </w:r>
      <w:proofErr w:type="spellEnd"/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элементов,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которые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в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то время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не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были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известны.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178" w:firstLine="426"/>
        <w:rPr>
          <w:sz w:val="28"/>
          <w:szCs w:val="28"/>
        </w:rPr>
      </w:pPr>
      <w:r w:rsidRPr="00E1108D">
        <w:rPr>
          <w:sz w:val="28"/>
          <w:szCs w:val="28"/>
        </w:rPr>
        <w:t>Науку сегодня можно рассматривать и как систему, состоящую: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из теории; методологии, методики и техники исследований; практики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внедрения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полученных результатов.</w:t>
      </w:r>
    </w:p>
    <w:p w:rsidR="00782F7C" w:rsidRPr="00E1108D" w:rsidRDefault="00782F7C" w:rsidP="00E1108D">
      <w:pPr>
        <w:pStyle w:val="a3"/>
        <w:tabs>
          <w:tab w:val="left" w:pos="567"/>
        </w:tabs>
        <w:ind w:left="0" w:right="173" w:firstLine="426"/>
        <w:rPr>
          <w:sz w:val="28"/>
          <w:szCs w:val="28"/>
        </w:rPr>
      </w:pPr>
      <w:r w:rsidRPr="00E1108D">
        <w:rPr>
          <w:sz w:val="28"/>
          <w:szCs w:val="28"/>
        </w:rPr>
        <w:t xml:space="preserve">Если науку рассматривать с точки зрения взаимодействия </w:t>
      </w:r>
      <w:proofErr w:type="spellStart"/>
      <w:r w:rsidRPr="00E1108D">
        <w:rPr>
          <w:sz w:val="28"/>
          <w:szCs w:val="28"/>
        </w:rPr>
        <w:t>субъ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екта</w:t>
      </w:r>
      <w:proofErr w:type="spellEnd"/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объекта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познания,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то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она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включает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в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себя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следующие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элементы:</w:t>
      </w:r>
    </w:p>
    <w:p w:rsidR="00782F7C" w:rsidRPr="00E1108D" w:rsidRDefault="00782F7C" w:rsidP="00E1108D">
      <w:pPr>
        <w:pStyle w:val="a9"/>
        <w:numPr>
          <w:ilvl w:val="0"/>
          <w:numId w:val="4"/>
        </w:numPr>
        <w:tabs>
          <w:tab w:val="left" w:pos="567"/>
          <w:tab w:val="left" w:pos="1293"/>
        </w:tabs>
        <w:ind w:left="0" w:right="174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>объект (предмет) – то, что изучает конкретная наука, на что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направлено научное познание. Например, объектом (предметом) </w:t>
      </w:r>
      <w:proofErr w:type="spellStart"/>
      <w:r w:rsidRPr="00E1108D">
        <w:rPr>
          <w:sz w:val="28"/>
          <w:szCs w:val="28"/>
        </w:rPr>
        <w:t>тео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рии</w:t>
      </w:r>
      <w:proofErr w:type="spellEnd"/>
      <w:r w:rsidRPr="00E1108D">
        <w:rPr>
          <w:sz w:val="28"/>
          <w:szCs w:val="28"/>
        </w:rPr>
        <w:t xml:space="preserve"> обработки металлов давлением являются основные </w:t>
      </w:r>
      <w:proofErr w:type="gramStart"/>
      <w:r w:rsidRPr="00E1108D">
        <w:rPr>
          <w:sz w:val="28"/>
          <w:szCs w:val="28"/>
        </w:rPr>
        <w:t>закономерно-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сти</w:t>
      </w:r>
      <w:proofErr w:type="spellEnd"/>
      <w:proofErr w:type="gramEnd"/>
      <w:r w:rsidRPr="00E1108D">
        <w:rPr>
          <w:sz w:val="28"/>
          <w:szCs w:val="28"/>
        </w:rPr>
        <w:t xml:space="preserve"> пластического деформирования металлов и сплавов при </w:t>
      </w:r>
      <w:proofErr w:type="spellStart"/>
      <w:r w:rsidRPr="00E1108D">
        <w:rPr>
          <w:sz w:val="28"/>
          <w:szCs w:val="28"/>
        </w:rPr>
        <w:t>волоче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нии</w:t>
      </w:r>
      <w:proofErr w:type="spellEnd"/>
      <w:r w:rsidRPr="00E1108D">
        <w:rPr>
          <w:sz w:val="28"/>
          <w:szCs w:val="28"/>
        </w:rPr>
        <w:t>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прессовании,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прокатке,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штамповке;</w:t>
      </w:r>
    </w:p>
    <w:p w:rsidR="00782F7C" w:rsidRPr="00E1108D" w:rsidRDefault="00782F7C" w:rsidP="00E1108D">
      <w:pPr>
        <w:pStyle w:val="a9"/>
        <w:numPr>
          <w:ilvl w:val="0"/>
          <w:numId w:val="4"/>
        </w:numPr>
        <w:tabs>
          <w:tab w:val="left" w:pos="567"/>
          <w:tab w:val="left" w:pos="1293"/>
        </w:tabs>
        <w:ind w:left="0" w:right="178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>субъект – это конкретный исследователь (студент, научный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работник,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аспирант,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магистрант, организация);</w:t>
      </w:r>
    </w:p>
    <w:p w:rsidR="00782F7C" w:rsidRPr="00E1108D" w:rsidRDefault="00782F7C" w:rsidP="00E1108D">
      <w:pPr>
        <w:pStyle w:val="a9"/>
        <w:numPr>
          <w:ilvl w:val="0"/>
          <w:numId w:val="4"/>
        </w:numPr>
        <w:tabs>
          <w:tab w:val="left" w:pos="567"/>
          <w:tab w:val="left" w:pos="1293"/>
        </w:tabs>
        <w:ind w:left="0" w:right="177" w:firstLine="426"/>
        <w:jc w:val="both"/>
        <w:rPr>
          <w:sz w:val="28"/>
          <w:szCs w:val="28"/>
        </w:rPr>
      </w:pPr>
      <w:r w:rsidRPr="00E1108D">
        <w:rPr>
          <w:sz w:val="28"/>
          <w:szCs w:val="28"/>
        </w:rPr>
        <w:t>научная деятельность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субъектов, применяющих</w:t>
      </w:r>
      <w:r w:rsidRPr="00E1108D">
        <w:rPr>
          <w:spacing w:val="1"/>
          <w:sz w:val="28"/>
          <w:szCs w:val="28"/>
        </w:rPr>
        <w:t xml:space="preserve"> </w:t>
      </w:r>
      <w:proofErr w:type="gramStart"/>
      <w:r w:rsidRPr="00E1108D">
        <w:rPr>
          <w:sz w:val="28"/>
          <w:szCs w:val="28"/>
        </w:rPr>
        <w:t>определен-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ные</w:t>
      </w:r>
      <w:proofErr w:type="spellEnd"/>
      <w:proofErr w:type="gramEnd"/>
      <w:r w:rsidRPr="00E1108D">
        <w:rPr>
          <w:sz w:val="28"/>
          <w:szCs w:val="28"/>
        </w:rPr>
        <w:t xml:space="preserve"> приемы,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операции, методы для постижения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объективной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истины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обнаружения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закономерностей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в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реальной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действительности.</w:t>
      </w:r>
    </w:p>
    <w:p w:rsidR="00782F7C" w:rsidRPr="00E1108D" w:rsidRDefault="00782F7C" w:rsidP="00E1108D">
      <w:pPr>
        <w:pStyle w:val="21"/>
        <w:tabs>
          <w:tab w:val="left" w:pos="567"/>
          <w:tab w:val="left" w:pos="2915"/>
        </w:tabs>
        <w:spacing w:before="205"/>
        <w:ind w:left="2914" w:firstLine="0"/>
        <w:jc w:val="both"/>
        <w:rPr>
          <w:sz w:val="28"/>
          <w:szCs w:val="28"/>
        </w:rPr>
      </w:pPr>
      <w:bookmarkStart w:id="1" w:name="_TOC_250025"/>
      <w:r w:rsidRPr="00E1108D">
        <w:rPr>
          <w:sz w:val="28"/>
          <w:szCs w:val="28"/>
        </w:rPr>
        <w:t>Классификация</w:t>
      </w:r>
      <w:r w:rsidRPr="00E1108D">
        <w:rPr>
          <w:spacing w:val="-7"/>
          <w:sz w:val="28"/>
          <w:szCs w:val="28"/>
        </w:rPr>
        <w:t xml:space="preserve"> </w:t>
      </w:r>
      <w:bookmarkEnd w:id="1"/>
      <w:r w:rsidRPr="00E1108D">
        <w:rPr>
          <w:sz w:val="28"/>
          <w:szCs w:val="28"/>
        </w:rPr>
        <w:t>наук</w:t>
      </w:r>
    </w:p>
    <w:p w:rsidR="00782F7C" w:rsidRPr="00E1108D" w:rsidRDefault="00782F7C" w:rsidP="00E1108D">
      <w:pPr>
        <w:pStyle w:val="a3"/>
        <w:tabs>
          <w:tab w:val="left" w:pos="567"/>
        </w:tabs>
        <w:spacing w:before="4"/>
        <w:ind w:left="0"/>
        <w:rPr>
          <w:b/>
          <w:sz w:val="28"/>
          <w:szCs w:val="28"/>
        </w:rPr>
      </w:pPr>
    </w:p>
    <w:p w:rsidR="00782F7C" w:rsidRPr="00E1108D" w:rsidRDefault="00782F7C" w:rsidP="00E1108D">
      <w:pPr>
        <w:pStyle w:val="a3"/>
        <w:tabs>
          <w:tab w:val="left" w:pos="567"/>
        </w:tabs>
        <w:spacing w:line="244" w:lineRule="auto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Современная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наука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раздроблена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необозримое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множество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конкретных наук. Чтобы ориентироваться в этом «океане» наук, </w:t>
      </w:r>
      <w:proofErr w:type="spellStart"/>
      <w:r w:rsidRPr="00E1108D">
        <w:rPr>
          <w:sz w:val="28"/>
          <w:szCs w:val="28"/>
        </w:rPr>
        <w:t>уче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ные</w:t>
      </w:r>
      <w:proofErr w:type="spellEnd"/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разрабатывают их классификацию.</w:t>
      </w:r>
    </w:p>
    <w:p w:rsidR="00782F7C" w:rsidRPr="00E1108D" w:rsidRDefault="00782F7C" w:rsidP="00E1108D">
      <w:pPr>
        <w:pStyle w:val="a3"/>
        <w:tabs>
          <w:tab w:val="left" w:pos="567"/>
        </w:tabs>
        <w:spacing w:line="244" w:lineRule="auto"/>
        <w:ind w:left="0" w:right="-1" w:firstLine="426"/>
        <w:rPr>
          <w:sz w:val="28"/>
          <w:szCs w:val="28"/>
        </w:rPr>
      </w:pPr>
      <w:r w:rsidRPr="00E1108D">
        <w:rPr>
          <w:sz w:val="28"/>
          <w:szCs w:val="28"/>
        </w:rPr>
        <w:t>Наибольшую известность получила классификация наук, данная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Ф.Энгельсом.</w:t>
      </w:r>
      <w:r w:rsidRPr="00E1108D">
        <w:rPr>
          <w:spacing w:val="17"/>
          <w:sz w:val="28"/>
          <w:szCs w:val="28"/>
        </w:rPr>
        <w:t xml:space="preserve"> </w:t>
      </w:r>
      <w:r w:rsidRPr="00E1108D">
        <w:rPr>
          <w:sz w:val="28"/>
          <w:szCs w:val="28"/>
        </w:rPr>
        <w:t>Исходя</w:t>
      </w:r>
      <w:r w:rsidRPr="00E1108D">
        <w:rPr>
          <w:spacing w:val="18"/>
          <w:sz w:val="28"/>
          <w:szCs w:val="28"/>
        </w:rPr>
        <w:t xml:space="preserve"> </w:t>
      </w:r>
      <w:r w:rsidRPr="00E1108D">
        <w:rPr>
          <w:sz w:val="28"/>
          <w:szCs w:val="28"/>
        </w:rPr>
        <w:t>из</w:t>
      </w:r>
      <w:r w:rsidRPr="00E1108D">
        <w:rPr>
          <w:spacing w:val="18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развития</w:t>
      </w:r>
      <w:r w:rsidRPr="00E1108D">
        <w:rPr>
          <w:spacing w:val="19"/>
          <w:sz w:val="28"/>
          <w:szCs w:val="28"/>
        </w:rPr>
        <w:t xml:space="preserve"> </w:t>
      </w:r>
      <w:r w:rsidRPr="00E1108D">
        <w:rPr>
          <w:sz w:val="28"/>
          <w:szCs w:val="28"/>
        </w:rPr>
        <w:t>движущейся</w:t>
      </w:r>
      <w:r w:rsidRPr="00E1108D">
        <w:rPr>
          <w:spacing w:val="19"/>
          <w:sz w:val="28"/>
          <w:szCs w:val="28"/>
        </w:rPr>
        <w:t xml:space="preserve"> </w:t>
      </w:r>
      <w:r w:rsidRPr="00E1108D">
        <w:rPr>
          <w:sz w:val="28"/>
          <w:szCs w:val="28"/>
        </w:rPr>
        <w:t>материи</w:t>
      </w:r>
      <w:r w:rsidRPr="00E1108D">
        <w:rPr>
          <w:spacing w:val="19"/>
          <w:sz w:val="28"/>
          <w:szCs w:val="28"/>
        </w:rPr>
        <w:t xml:space="preserve"> </w:t>
      </w:r>
      <w:r w:rsidRPr="00E1108D">
        <w:rPr>
          <w:sz w:val="28"/>
          <w:szCs w:val="28"/>
        </w:rPr>
        <w:t>от</w:t>
      </w:r>
      <w:r w:rsidRPr="00E1108D">
        <w:rPr>
          <w:spacing w:val="19"/>
          <w:sz w:val="28"/>
          <w:szCs w:val="28"/>
        </w:rPr>
        <w:t xml:space="preserve"> </w:t>
      </w:r>
      <w:r w:rsidRPr="00E1108D">
        <w:rPr>
          <w:sz w:val="28"/>
          <w:szCs w:val="28"/>
        </w:rPr>
        <w:t>низшего</w:t>
      </w:r>
      <w:r w:rsidRPr="00E1108D">
        <w:rPr>
          <w:spacing w:val="20"/>
          <w:sz w:val="28"/>
          <w:szCs w:val="28"/>
        </w:rPr>
        <w:t xml:space="preserve"> </w:t>
      </w:r>
      <w:r w:rsidRPr="00E1108D">
        <w:rPr>
          <w:sz w:val="28"/>
          <w:szCs w:val="28"/>
        </w:rPr>
        <w:t>к</w:t>
      </w:r>
    </w:p>
    <w:p w:rsidR="00782F7C" w:rsidRPr="00E1108D" w:rsidRDefault="00782F7C" w:rsidP="00E1108D">
      <w:pPr>
        <w:pStyle w:val="a3"/>
        <w:tabs>
          <w:tab w:val="left" w:pos="567"/>
        </w:tabs>
        <w:spacing w:before="62" w:line="244" w:lineRule="auto"/>
        <w:ind w:right="-1"/>
        <w:rPr>
          <w:sz w:val="28"/>
          <w:szCs w:val="28"/>
        </w:rPr>
      </w:pPr>
      <w:r w:rsidRPr="00E1108D">
        <w:rPr>
          <w:sz w:val="28"/>
          <w:szCs w:val="28"/>
        </w:rPr>
        <w:t>высшему, он расположил науки естественным образом в единый ряд: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математика,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механика,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физика,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химия,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биология,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социальные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науки.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2" w:lineRule="auto"/>
        <w:ind w:right="-1" w:firstLine="567"/>
        <w:rPr>
          <w:sz w:val="28"/>
          <w:szCs w:val="28"/>
        </w:rPr>
      </w:pPr>
      <w:r w:rsidRPr="00E1108D">
        <w:rPr>
          <w:sz w:val="28"/>
          <w:szCs w:val="28"/>
        </w:rPr>
        <w:t>Академик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Б.Кедров разработал более полную классификацию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наук. Кедров разделил всю действительность на природу и человека, а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в человеке выделил общество и мышление. Науки о природе – </w:t>
      </w:r>
      <w:proofErr w:type="spellStart"/>
      <w:proofErr w:type="gramStart"/>
      <w:r w:rsidRPr="00E1108D">
        <w:rPr>
          <w:sz w:val="28"/>
          <w:szCs w:val="28"/>
        </w:rPr>
        <w:t>естест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венные</w:t>
      </w:r>
      <w:proofErr w:type="gramEnd"/>
      <w:r w:rsidRPr="00E1108D">
        <w:rPr>
          <w:sz w:val="28"/>
          <w:szCs w:val="28"/>
        </w:rPr>
        <w:t>,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об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обществе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–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социальные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 о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мышлении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–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философские.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2" w:lineRule="auto"/>
        <w:ind w:right="-1" w:firstLine="567"/>
        <w:rPr>
          <w:sz w:val="28"/>
          <w:szCs w:val="28"/>
        </w:rPr>
      </w:pPr>
      <w:r w:rsidRPr="00E1108D">
        <w:rPr>
          <w:sz w:val="28"/>
          <w:szCs w:val="28"/>
        </w:rPr>
        <w:t>В настоящее время в зависимости от сферы, предмета и метода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познания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различают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науки:</w:t>
      </w:r>
    </w:p>
    <w:p w:rsidR="00782F7C" w:rsidRPr="00E1108D" w:rsidRDefault="00782F7C" w:rsidP="00E1108D">
      <w:pPr>
        <w:pStyle w:val="a3"/>
        <w:tabs>
          <w:tab w:val="left" w:pos="567"/>
        </w:tabs>
        <w:spacing w:before="15"/>
        <w:ind w:left="1093" w:right="-1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74415</wp:posOffset>
            </wp:positionV>
            <wp:extent cx="48767" cy="48767"/>
            <wp:effectExtent l="0" t="0" r="0" b="0"/>
            <wp:wrapNone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о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природе –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естественные;</w:t>
      </w:r>
    </w:p>
    <w:p w:rsidR="00782F7C" w:rsidRPr="00E1108D" w:rsidRDefault="00782F7C" w:rsidP="00E1108D">
      <w:pPr>
        <w:pStyle w:val="a3"/>
        <w:tabs>
          <w:tab w:val="left" w:pos="567"/>
        </w:tabs>
        <w:spacing w:before="28"/>
        <w:ind w:left="1093" w:right="-1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82671</wp:posOffset>
            </wp:positionV>
            <wp:extent cx="48767" cy="48767"/>
            <wp:effectExtent l="0" t="0" r="0" b="0"/>
            <wp:wrapNone/>
            <wp:docPr id="4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об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обществе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–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гуманитарные</w:t>
      </w:r>
      <w:r w:rsidRPr="00E1108D">
        <w:rPr>
          <w:spacing w:val="-3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социальные;</w:t>
      </w:r>
    </w:p>
    <w:p w:rsidR="00782F7C" w:rsidRPr="00E1108D" w:rsidRDefault="00782F7C" w:rsidP="00E1108D">
      <w:pPr>
        <w:pStyle w:val="a3"/>
        <w:tabs>
          <w:tab w:val="left" w:pos="567"/>
        </w:tabs>
        <w:spacing w:before="29" w:line="252" w:lineRule="auto"/>
        <w:ind w:left="1093" w:right="-1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888746</wp:posOffset>
            </wp:positionH>
            <wp:positionV relativeFrom="paragraph">
              <wp:posOffset>83306</wp:posOffset>
            </wp:positionV>
            <wp:extent cx="48767" cy="48767"/>
            <wp:effectExtent l="0" t="0" r="0" b="0"/>
            <wp:wrapNone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о</w:t>
      </w:r>
      <w:r w:rsidRPr="00E1108D">
        <w:rPr>
          <w:spacing w:val="31"/>
          <w:sz w:val="28"/>
          <w:szCs w:val="28"/>
        </w:rPr>
        <w:t xml:space="preserve"> </w:t>
      </w:r>
      <w:r w:rsidRPr="00E1108D">
        <w:rPr>
          <w:sz w:val="28"/>
          <w:szCs w:val="28"/>
        </w:rPr>
        <w:t>мышлении</w:t>
      </w:r>
      <w:r w:rsidRPr="00E1108D">
        <w:rPr>
          <w:spacing w:val="31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30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познании</w:t>
      </w:r>
      <w:r w:rsidRPr="00E1108D">
        <w:rPr>
          <w:spacing w:val="33"/>
          <w:sz w:val="28"/>
          <w:szCs w:val="28"/>
        </w:rPr>
        <w:t xml:space="preserve"> </w:t>
      </w:r>
      <w:r w:rsidRPr="00E1108D">
        <w:rPr>
          <w:sz w:val="28"/>
          <w:szCs w:val="28"/>
        </w:rPr>
        <w:t>–</w:t>
      </w:r>
      <w:r w:rsidRPr="00E1108D">
        <w:rPr>
          <w:spacing w:val="31"/>
          <w:sz w:val="28"/>
          <w:szCs w:val="28"/>
        </w:rPr>
        <w:t xml:space="preserve"> </w:t>
      </w:r>
      <w:r w:rsidRPr="00E1108D">
        <w:rPr>
          <w:sz w:val="28"/>
          <w:szCs w:val="28"/>
        </w:rPr>
        <w:t>логика,</w:t>
      </w:r>
      <w:r w:rsidRPr="00E1108D">
        <w:rPr>
          <w:spacing w:val="30"/>
          <w:sz w:val="28"/>
          <w:szCs w:val="28"/>
        </w:rPr>
        <w:t xml:space="preserve"> </w:t>
      </w:r>
      <w:r w:rsidRPr="00E1108D">
        <w:rPr>
          <w:sz w:val="28"/>
          <w:szCs w:val="28"/>
        </w:rPr>
        <w:t>гносеология,</w:t>
      </w:r>
      <w:r w:rsidRPr="00E1108D">
        <w:rPr>
          <w:spacing w:val="32"/>
          <w:sz w:val="28"/>
          <w:szCs w:val="28"/>
        </w:rPr>
        <w:t xml:space="preserve"> </w:t>
      </w:r>
      <w:proofErr w:type="spellStart"/>
      <w:proofErr w:type="gramStart"/>
      <w:r w:rsidRPr="00E1108D">
        <w:rPr>
          <w:sz w:val="28"/>
          <w:szCs w:val="28"/>
        </w:rPr>
        <w:t>эпистемо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логия</w:t>
      </w:r>
      <w:proofErr w:type="gramEnd"/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 др.</w:t>
      </w:r>
    </w:p>
    <w:p w:rsidR="00782F7C" w:rsidRPr="00E1108D" w:rsidRDefault="002E3902" w:rsidP="00E1108D">
      <w:pPr>
        <w:pStyle w:val="a3"/>
        <w:tabs>
          <w:tab w:val="left" w:pos="567"/>
        </w:tabs>
        <w:spacing w:line="252" w:lineRule="auto"/>
        <w:ind w:right="-1" w:firstLine="567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1650365</wp:posOffset>
            </wp:positionH>
            <wp:positionV relativeFrom="paragraph">
              <wp:posOffset>1008380</wp:posOffset>
            </wp:positionV>
            <wp:extent cx="3975100" cy="2644140"/>
            <wp:effectExtent l="19050" t="0" r="6350" b="0"/>
            <wp:wrapTopAndBottom/>
            <wp:docPr id="4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jpeg"/>
                    <pic:cNvPicPr/>
                  </pic:nvPicPr>
                  <pic:blipFill>
                    <a:blip r:embed="rId1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510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2F7C" w:rsidRPr="00E1108D">
        <w:rPr>
          <w:sz w:val="28"/>
          <w:szCs w:val="28"/>
        </w:rPr>
        <w:t>В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Классификаторе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направлений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и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специальностей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высшего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профессионального образования с перечнем магистерских программ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выделены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гуманитарные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и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социально-экономические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науки,</w:t>
      </w:r>
      <w:r w:rsidR="00782F7C" w:rsidRPr="00E1108D">
        <w:rPr>
          <w:spacing w:val="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естественные</w:t>
      </w:r>
      <w:r w:rsidR="00782F7C" w:rsidRPr="00E1108D">
        <w:rPr>
          <w:spacing w:val="-2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и</w:t>
      </w:r>
      <w:r w:rsidR="00782F7C" w:rsidRPr="00E1108D">
        <w:rPr>
          <w:spacing w:val="-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технические науки (рис.</w:t>
      </w:r>
      <w:r w:rsidR="00782F7C" w:rsidRPr="00E1108D">
        <w:rPr>
          <w:spacing w:val="-1"/>
          <w:sz w:val="28"/>
          <w:szCs w:val="28"/>
        </w:rPr>
        <w:t xml:space="preserve"> </w:t>
      </w:r>
      <w:r w:rsidR="00782F7C" w:rsidRPr="00E1108D">
        <w:rPr>
          <w:sz w:val="28"/>
          <w:szCs w:val="28"/>
        </w:rPr>
        <w:t>1).</w:t>
      </w:r>
    </w:p>
    <w:p w:rsidR="002E3902" w:rsidRPr="00E1108D" w:rsidRDefault="002E3902" w:rsidP="00E1108D">
      <w:pPr>
        <w:tabs>
          <w:tab w:val="left" w:pos="567"/>
        </w:tabs>
        <w:spacing w:line="244" w:lineRule="auto"/>
        <w:jc w:val="both"/>
        <w:rPr>
          <w:sz w:val="28"/>
          <w:szCs w:val="28"/>
        </w:rPr>
      </w:pPr>
    </w:p>
    <w:p w:rsidR="00782F7C" w:rsidRPr="00E1108D" w:rsidRDefault="00782F7C" w:rsidP="00E1108D">
      <w:pPr>
        <w:tabs>
          <w:tab w:val="left" w:pos="567"/>
        </w:tabs>
        <w:spacing w:line="24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08D">
        <w:rPr>
          <w:rFonts w:ascii="Times New Roman" w:hAnsi="Times New Roman" w:cs="Times New Roman"/>
          <w:sz w:val="28"/>
          <w:szCs w:val="28"/>
        </w:rPr>
        <w:t>Существуют и другие классификации наук. Например, в зависимости от связи с практикой науки делят на фундаментальные (теоретические),</w:t>
      </w:r>
      <w:r w:rsidRPr="00E11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которые</w:t>
      </w:r>
      <w:r w:rsidRPr="00E11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выясняют</w:t>
      </w:r>
      <w:r w:rsidRPr="00E11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основные</w:t>
      </w:r>
      <w:r w:rsidRPr="00E11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законы</w:t>
      </w:r>
      <w:r w:rsidRPr="00E11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объективного</w:t>
      </w:r>
      <w:r w:rsidRPr="00E11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и</w:t>
      </w:r>
      <w:r w:rsidRPr="00E110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субъективного мира и прямо не ориентированы на практику, и прикладные, которые направлены на решение технических, производственных,</w:t>
      </w:r>
      <w:r w:rsidRPr="00E110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социально-технических</w:t>
      </w:r>
      <w:r w:rsidRPr="00E110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1108D">
        <w:rPr>
          <w:rFonts w:ascii="Times New Roman" w:hAnsi="Times New Roman" w:cs="Times New Roman"/>
          <w:sz w:val="28"/>
          <w:szCs w:val="28"/>
        </w:rPr>
        <w:t>проблем (рис. 2).</w:t>
      </w:r>
    </w:p>
    <w:p w:rsidR="00782F7C" w:rsidRPr="00E1108D" w:rsidRDefault="00782F7C" w:rsidP="00E1108D">
      <w:pPr>
        <w:pStyle w:val="a3"/>
        <w:tabs>
          <w:tab w:val="left" w:pos="567"/>
        </w:tabs>
        <w:spacing w:before="2"/>
        <w:ind w:left="0"/>
        <w:rPr>
          <w:sz w:val="20"/>
        </w:rPr>
      </w:pPr>
      <w:r w:rsidRPr="00E1108D">
        <w:rPr>
          <w:noProof/>
          <w:lang w:eastAsia="ru-RU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1045845</wp:posOffset>
            </wp:positionH>
            <wp:positionV relativeFrom="paragraph">
              <wp:posOffset>175260</wp:posOffset>
            </wp:positionV>
            <wp:extent cx="5902960" cy="2391410"/>
            <wp:effectExtent l="19050" t="0" r="2540" b="0"/>
            <wp:wrapTopAndBottom/>
            <wp:docPr id="46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jpe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2391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2F7C" w:rsidRPr="00E1108D" w:rsidRDefault="00782F7C" w:rsidP="00E1108D">
      <w:pPr>
        <w:pStyle w:val="a3"/>
        <w:tabs>
          <w:tab w:val="left" w:pos="567"/>
        </w:tabs>
        <w:spacing w:before="5"/>
        <w:ind w:left="0"/>
        <w:rPr>
          <w:sz w:val="19"/>
        </w:rPr>
      </w:pPr>
    </w:p>
    <w:p w:rsidR="00782F7C" w:rsidRPr="00E1108D" w:rsidRDefault="00782F7C" w:rsidP="00E1108D">
      <w:pPr>
        <w:tabs>
          <w:tab w:val="left" w:pos="567"/>
        </w:tabs>
        <w:ind w:left="713" w:right="450"/>
        <w:jc w:val="both"/>
        <w:rPr>
          <w:sz w:val="20"/>
        </w:rPr>
      </w:pPr>
      <w:r w:rsidRPr="00E1108D">
        <w:rPr>
          <w:sz w:val="20"/>
        </w:rPr>
        <w:t>Рис.</w:t>
      </w:r>
      <w:r w:rsidRPr="00E1108D">
        <w:rPr>
          <w:spacing w:val="-1"/>
          <w:sz w:val="20"/>
        </w:rPr>
        <w:t xml:space="preserve"> </w:t>
      </w:r>
      <w:r w:rsidRPr="00E1108D">
        <w:rPr>
          <w:sz w:val="20"/>
        </w:rPr>
        <w:t>2</w:t>
      </w:r>
    </w:p>
    <w:p w:rsidR="00782F7C" w:rsidRPr="00E1108D" w:rsidRDefault="00782F7C" w:rsidP="00E1108D">
      <w:pPr>
        <w:pStyle w:val="a3"/>
        <w:tabs>
          <w:tab w:val="left" w:pos="567"/>
        </w:tabs>
        <w:spacing w:before="60" w:line="259" w:lineRule="auto"/>
        <w:ind w:right="516" w:firstLine="567"/>
        <w:rPr>
          <w:sz w:val="28"/>
          <w:szCs w:val="28"/>
        </w:rPr>
      </w:pPr>
      <w:r w:rsidRPr="00E1108D">
        <w:rPr>
          <w:sz w:val="28"/>
          <w:szCs w:val="28"/>
        </w:rPr>
        <w:lastRenderedPageBreak/>
        <w:t xml:space="preserve">В ходе общественного разделения труда выделилось пять </w:t>
      </w:r>
      <w:proofErr w:type="spellStart"/>
      <w:r w:rsidRPr="00E1108D">
        <w:rPr>
          <w:sz w:val="28"/>
          <w:szCs w:val="28"/>
        </w:rPr>
        <w:t>взаи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мосвязанных</w:t>
      </w:r>
      <w:proofErr w:type="spellEnd"/>
      <w:r w:rsidRPr="00E1108D">
        <w:rPr>
          <w:sz w:val="28"/>
          <w:szCs w:val="28"/>
        </w:rPr>
        <w:t xml:space="preserve"> научных секторов науки: академическая, вузовская, </w:t>
      </w:r>
      <w:proofErr w:type="gramStart"/>
      <w:r w:rsidRPr="00E1108D">
        <w:rPr>
          <w:sz w:val="28"/>
          <w:szCs w:val="28"/>
        </w:rPr>
        <w:t>от-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раслевая</w:t>
      </w:r>
      <w:proofErr w:type="spellEnd"/>
      <w:proofErr w:type="gramEnd"/>
      <w:r w:rsidRPr="00E1108D">
        <w:rPr>
          <w:sz w:val="28"/>
          <w:szCs w:val="28"/>
        </w:rPr>
        <w:t>,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производственная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вневедомственная</w:t>
      </w:r>
      <w:r w:rsidRPr="00E1108D">
        <w:rPr>
          <w:spacing w:val="2"/>
          <w:sz w:val="28"/>
          <w:szCs w:val="28"/>
        </w:rPr>
        <w:t xml:space="preserve"> </w:t>
      </w:r>
      <w:r w:rsidRPr="00E1108D">
        <w:rPr>
          <w:sz w:val="28"/>
          <w:szCs w:val="28"/>
        </w:rPr>
        <w:t>(рис.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3).</w:t>
      </w:r>
    </w:p>
    <w:p w:rsidR="00782F7C" w:rsidRPr="00E1108D" w:rsidRDefault="00782F7C" w:rsidP="00E1108D">
      <w:pPr>
        <w:pStyle w:val="a3"/>
        <w:tabs>
          <w:tab w:val="left" w:pos="567"/>
        </w:tabs>
        <w:spacing w:before="10"/>
        <w:ind w:left="0"/>
        <w:rPr>
          <w:sz w:val="20"/>
        </w:rPr>
      </w:pPr>
      <w:r w:rsidRPr="00E1108D">
        <w:rPr>
          <w:noProof/>
          <w:lang w:eastAsia="ru-RU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2016125</wp:posOffset>
            </wp:positionH>
            <wp:positionV relativeFrom="paragraph">
              <wp:posOffset>113665</wp:posOffset>
            </wp:positionV>
            <wp:extent cx="4164330" cy="857885"/>
            <wp:effectExtent l="19050" t="0" r="7620" b="0"/>
            <wp:wrapTopAndBottom/>
            <wp:docPr id="50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.jpeg"/>
                    <pic:cNvPicPr/>
                  </pic:nvPicPr>
                  <pic:blipFill>
                    <a:blip r:embed="rId1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330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2F7C" w:rsidRPr="00E1108D" w:rsidRDefault="00782F7C" w:rsidP="00E1108D">
      <w:pPr>
        <w:pStyle w:val="a3"/>
        <w:tabs>
          <w:tab w:val="left" w:pos="567"/>
        </w:tabs>
        <w:spacing w:before="4"/>
        <w:ind w:left="0"/>
        <w:rPr>
          <w:sz w:val="21"/>
        </w:rPr>
      </w:pPr>
    </w:p>
    <w:p w:rsidR="00782F7C" w:rsidRPr="00E1108D" w:rsidRDefault="00782F7C" w:rsidP="00E1108D">
      <w:pPr>
        <w:tabs>
          <w:tab w:val="left" w:pos="567"/>
        </w:tabs>
        <w:ind w:left="32" w:right="450"/>
        <w:jc w:val="both"/>
        <w:rPr>
          <w:sz w:val="20"/>
        </w:rPr>
      </w:pPr>
      <w:r w:rsidRPr="00E1108D">
        <w:rPr>
          <w:sz w:val="20"/>
        </w:rPr>
        <w:t>Рис.</w:t>
      </w:r>
      <w:r w:rsidRPr="00E1108D">
        <w:rPr>
          <w:spacing w:val="-1"/>
          <w:sz w:val="20"/>
        </w:rPr>
        <w:t xml:space="preserve"> </w:t>
      </w:r>
      <w:r w:rsidRPr="00E1108D">
        <w:rPr>
          <w:sz w:val="20"/>
        </w:rPr>
        <w:t>3</w:t>
      </w:r>
    </w:p>
    <w:p w:rsidR="00782F7C" w:rsidRPr="00E1108D" w:rsidRDefault="00782F7C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В академических и вузовских структурах прежде всего проводят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фундаментальные исследования по важнейшим направлениям естественных, технических и общественных наук, это позволяет создавать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теоретические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основы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для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разработки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принципиально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новых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видов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техники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и технологии.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К отраслевым научным учреждениям относят головные научно-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исследовательские институты, конструкторские организации, а также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опытные производства, подчиняющиеся непосредственно министерствам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ведомствам.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Производственная наука развивается в центральных заводских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лабораториях, специальных и опытно-конструкторских бюро, экспериментальных и опытных цехах, что позволяет совершенствовать технологию,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получать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продукцию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высокого качества.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В последние годы получает развитие вневедомственная наука.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Она реализуется в малых формах: консультативных структурах, </w:t>
      </w:r>
      <w:proofErr w:type="spellStart"/>
      <w:r w:rsidRPr="00E1108D">
        <w:rPr>
          <w:sz w:val="28"/>
          <w:szCs w:val="28"/>
        </w:rPr>
        <w:t>науч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но-технических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организациях,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научных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инженерных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обществах,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центрах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экспертизы.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В процессе развития науки происходит все более тесное взаимодействие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естественных,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гуманитарных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(социальных)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технических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наук. Возрастает активная роль науки во всех сферах жизнедеятельности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людей,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повышается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ее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социальное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значение.</w:t>
      </w:r>
    </w:p>
    <w:p w:rsidR="002E3902" w:rsidRPr="00E1108D" w:rsidRDefault="00782F7C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Разделение науки на отдельные области обусловлено различием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природы вещей, закономерностей, которым последние подчиняются.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Различные</w:t>
      </w:r>
      <w:r w:rsidRPr="00E1108D">
        <w:rPr>
          <w:spacing w:val="13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науки</w:t>
      </w:r>
      <w:r w:rsidRPr="00E1108D">
        <w:rPr>
          <w:spacing w:val="15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12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научные</w:t>
      </w:r>
      <w:r w:rsidRPr="00E1108D">
        <w:rPr>
          <w:spacing w:val="14"/>
          <w:sz w:val="28"/>
          <w:szCs w:val="28"/>
        </w:rPr>
        <w:t xml:space="preserve"> </w:t>
      </w:r>
      <w:r w:rsidRPr="00E1108D">
        <w:rPr>
          <w:sz w:val="28"/>
          <w:szCs w:val="28"/>
        </w:rPr>
        <w:t>дисциплины</w:t>
      </w:r>
      <w:r w:rsidRPr="00E1108D">
        <w:rPr>
          <w:spacing w:val="14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развиваются</w:t>
      </w:r>
      <w:r w:rsidRPr="00E1108D">
        <w:rPr>
          <w:spacing w:val="14"/>
          <w:sz w:val="28"/>
          <w:szCs w:val="28"/>
        </w:rPr>
        <w:t xml:space="preserve"> </w:t>
      </w:r>
      <w:r w:rsidRPr="00E1108D">
        <w:rPr>
          <w:sz w:val="28"/>
          <w:szCs w:val="28"/>
        </w:rPr>
        <w:t>не</w:t>
      </w:r>
      <w:r w:rsidRPr="00E1108D">
        <w:rPr>
          <w:spacing w:val="13"/>
          <w:sz w:val="28"/>
          <w:szCs w:val="28"/>
        </w:rPr>
        <w:t xml:space="preserve"> </w:t>
      </w:r>
      <w:r w:rsidRPr="00E1108D">
        <w:rPr>
          <w:sz w:val="28"/>
          <w:szCs w:val="28"/>
        </w:rPr>
        <w:t>независимо,</w:t>
      </w:r>
      <w:r w:rsidR="002E3902" w:rsidRPr="00E1108D">
        <w:rPr>
          <w:sz w:val="28"/>
          <w:szCs w:val="28"/>
        </w:rPr>
        <w:t xml:space="preserve"> а в связи друг с другом, взаимодействуя по разным направлениям.</w:t>
      </w:r>
      <w:r w:rsidR="002E3902" w:rsidRPr="00E1108D">
        <w:rPr>
          <w:spacing w:val="1"/>
          <w:sz w:val="28"/>
          <w:szCs w:val="28"/>
        </w:rPr>
        <w:t xml:space="preserve"> </w:t>
      </w:r>
      <w:r w:rsidR="002E3902" w:rsidRPr="00E1108D">
        <w:rPr>
          <w:sz w:val="28"/>
          <w:szCs w:val="28"/>
        </w:rPr>
        <w:t>Одно из них – использование данной наукой знаний, полученных другими</w:t>
      </w:r>
      <w:r w:rsidR="002E3902" w:rsidRPr="00E1108D">
        <w:rPr>
          <w:spacing w:val="-1"/>
          <w:sz w:val="28"/>
          <w:szCs w:val="28"/>
        </w:rPr>
        <w:t xml:space="preserve"> </w:t>
      </w:r>
      <w:r w:rsidR="002E3902" w:rsidRPr="00E1108D">
        <w:rPr>
          <w:sz w:val="28"/>
          <w:szCs w:val="28"/>
        </w:rPr>
        <w:t>науками.</w:t>
      </w:r>
    </w:p>
    <w:p w:rsidR="00E1108D" w:rsidRDefault="002E3902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Например, теория обработки металлов давлением как наука базируется на знании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следующих дисциплин (наук): физика твердого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тела, механика сплошных сред, металловедение, математика, теория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упругости,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теория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пластичности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т.д.</w:t>
      </w:r>
    </w:p>
    <w:p w:rsidR="002E3902" w:rsidRPr="00E1108D" w:rsidRDefault="002E3902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 w:rsidRPr="00E1108D">
        <w:rPr>
          <w:sz w:val="28"/>
          <w:szCs w:val="28"/>
        </w:rPr>
        <w:t>Наиболее быстрого роста и важных открытий сейчас следует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 xml:space="preserve">ожидать на участках «стыка», взаимопроникновения наук и взаимного обогащения их </w:t>
      </w:r>
      <w:r w:rsidRPr="00E1108D">
        <w:rPr>
          <w:sz w:val="28"/>
          <w:szCs w:val="28"/>
        </w:rPr>
        <w:lastRenderedPageBreak/>
        <w:t>методами и приемами исследования. Этот процесс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объединения усилий различных наук для решения важных практических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задач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получает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все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большее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развитие.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Это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–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магистральный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путь формирования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«единой науки будущего». К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«стыковым» наукам</w:t>
      </w:r>
      <w:r w:rsidRPr="00E1108D">
        <w:rPr>
          <w:spacing w:val="3"/>
          <w:sz w:val="28"/>
          <w:szCs w:val="28"/>
        </w:rPr>
        <w:t xml:space="preserve"> </w:t>
      </w:r>
      <w:r w:rsidRPr="00E1108D">
        <w:rPr>
          <w:sz w:val="28"/>
          <w:szCs w:val="28"/>
        </w:rPr>
        <w:t>относят:</w:t>
      </w:r>
    </w:p>
    <w:p w:rsidR="002E3902" w:rsidRPr="00E1108D" w:rsidRDefault="002E3902" w:rsidP="00E1108D">
      <w:pPr>
        <w:pStyle w:val="a3"/>
        <w:tabs>
          <w:tab w:val="left" w:pos="567"/>
        </w:tabs>
        <w:spacing w:before="12" w:line="259" w:lineRule="auto"/>
        <w:ind w:left="1434" w:right="175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1105153</wp:posOffset>
            </wp:positionH>
            <wp:positionV relativeFrom="paragraph">
              <wp:posOffset>72510</wp:posOffset>
            </wp:positionV>
            <wp:extent cx="48768" cy="48767"/>
            <wp:effectExtent l="0" t="0" r="0" b="0"/>
            <wp:wrapNone/>
            <wp:docPr id="5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 xml:space="preserve">промежуточные науки, возникшие на границе двух </w:t>
      </w:r>
      <w:proofErr w:type="gramStart"/>
      <w:r w:rsidRPr="00E1108D">
        <w:rPr>
          <w:sz w:val="28"/>
          <w:szCs w:val="28"/>
        </w:rPr>
        <w:t>сосед-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ствующих</w:t>
      </w:r>
      <w:proofErr w:type="spellEnd"/>
      <w:proofErr w:type="gramEnd"/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(математическая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логика,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физическая</w:t>
      </w:r>
      <w:r w:rsidRPr="00E1108D">
        <w:rPr>
          <w:spacing w:val="55"/>
          <w:sz w:val="28"/>
          <w:szCs w:val="28"/>
        </w:rPr>
        <w:t xml:space="preserve"> </w:t>
      </w:r>
      <w:r w:rsidRPr="00E1108D">
        <w:rPr>
          <w:sz w:val="28"/>
          <w:szCs w:val="28"/>
        </w:rPr>
        <w:t>хи-</w:t>
      </w:r>
      <w:r w:rsidRPr="00E1108D">
        <w:rPr>
          <w:spacing w:val="1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мия</w:t>
      </w:r>
      <w:proofErr w:type="spellEnd"/>
      <w:r w:rsidRPr="00E1108D">
        <w:rPr>
          <w:spacing w:val="4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3"/>
          <w:sz w:val="28"/>
          <w:szCs w:val="28"/>
        </w:rPr>
        <w:t xml:space="preserve"> </w:t>
      </w:r>
      <w:r w:rsidRPr="00E1108D">
        <w:rPr>
          <w:sz w:val="28"/>
          <w:szCs w:val="28"/>
        </w:rPr>
        <w:t>др.);</w:t>
      </w:r>
    </w:p>
    <w:p w:rsidR="002E3902" w:rsidRPr="00E1108D" w:rsidRDefault="002E3902" w:rsidP="00E1108D">
      <w:pPr>
        <w:pStyle w:val="a3"/>
        <w:tabs>
          <w:tab w:val="left" w:pos="567"/>
        </w:tabs>
        <w:spacing w:before="16" w:line="261" w:lineRule="auto"/>
        <w:ind w:left="1434"/>
        <w:rPr>
          <w:sz w:val="28"/>
          <w:szCs w:val="28"/>
        </w:rPr>
      </w:pP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page">
              <wp:posOffset>1105153</wp:posOffset>
            </wp:positionH>
            <wp:positionV relativeFrom="paragraph">
              <wp:posOffset>75050</wp:posOffset>
            </wp:positionV>
            <wp:extent cx="48767" cy="48767"/>
            <wp:effectExtent l="0" t="0" r="0" b="0"/>
            <wp:wrapNone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noProof/>
          <w:sz w:val="28"/>
          <w:szCs w:val="28"/>
          <w:lang w:eastAsia="ru-RU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1105153</wp:posOffset>
            </wp:positionH>
            <wp:positionV relativeFrom="paragraph">
              <wp:posOffset>605402</wp:posOffset>
            </wp:positionV>
            <wp:extent cx="48767" cy="48767"/>
            <wp:effectExtent l="0" t="0" r="0" b="0"/>
            <wp:wrapNone/>
            <wp:docPr id="5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108D">
        <w:rPr>
          <w:sz w:val="28"/>
          <w:szCs w:val="28"/>
        </w:rPr>
        <w:t>скрещенные</w:t>
      </w:r>
      <w:r w:rsidRPr="00E1108D">
        <w:rPr>
          <w:spacing w:val="45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науки,</w:t>
      </w:r>
      <w:r w:rsidRPr="00E1108D">
        <w:rPr>
          <w:spacing w:val="45"/>
          <w:sz w:val="28"/>
          <w:szCs w:val="28"/>
        </w:rPr>
        <w:t xml:space="preserve"> </w:t>
      </w:r>
      <w:r w:rsidRPr="00E1108D">
        <w:rPr>
          <w:sz w:val="28"/>
          <w:szCs w:val="28"/>
        </w:rPr>
        <w:t>которые</w:t>
      </w:r>
      <w:r w:rsidRPr="00E1108D">
        <w:rPr>
          <w:spacing w:val="44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образовались</w:t>
      </w:r>
      <w:r w:rsidRPr="00E1108D">
        <w:rPr>
          <w:spacing w:val="45"/>
          <w:sz w:val="28"/>
          <w:szCs w:val="28"/>
        </w:rPr>
        <w:t xml:space="preserve"> </w:t>
      </w:r>
      <w:r w:rsidRPr="00E1108D">
        <w:rPr>
          <w:sz w:val="28"/>
          <w:szCs w:val="28"/>
        </w:rPr>
        <w:t>путем</w:t>
      </w:r>
      <w:r w:rsidRPr="00E1108D">
        <w:rPr>
          <w:spacing w:val="44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соедине</w:t>
      </w:r>
      <w:proofErr w:type="spellEnd"/>
      <w:r w:rsidRPr="00E1108D">
        <w:rPr>
          <w:sz w:val="28"/>
          <w:szCs w:val="28"/>
        </w:rPr>
        <w:t>-</w:t>
      </w:r>
      <w:r w:rsidRPr="00E1108D">
        <w:rPr>
          <w:spacing w:val="-52"/>
          <w:sz w:val="28"/>
          <w:szCs w:val="28"/>
        </w:rPr>
        <w:t xml:space="preserve"> </w:t>
      </w:r>
      <w:proofErr w:type="spellStart"/>
      <w:r w:rsidRPr="00E1108D">
        <w:rPr>
          <w:sz w:val="28"/>
          <w:szCs w:val="28"/>
        </w:rPr>
        <w:t>ния</w:t>
      </w:r>
      <w:proofErr w:type="spellEnd"/>
      <w:r w:rsidRPr="00E1108D">
        <w:rPr>
          <w:spacing w:val="35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принципов</w:t>
      </w:r>
      <w:r w:rsidRPr="00E1108D">
        <w:rPr>
          <w:spacing w:val="34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36"/>
          <w:sz w:val="28"/>
          <w:szCs w:val="28"/>
        </w:rPr>
        <w:t xml:space="preserve"> </w:t>
      </w:r>
      <w:r w:rsidRPr="00E1108D">
        <w:rPr>
          <w:sz w:val="28"/>
          <w:szCs w:val="28"/>
        </w:rPr>
        <w:t>методов</w:t>
      </w:r>
      <w:r w:rsidRPr="00E1108D">
        <w:rPr>
          <w:spacing w:val="34"/>
          <w:sz w:val="28"/>
          <w:szCs w:val="28"/>
        </w:rPr>
        <w:t xml:space="preserve"> </w:t>
      </w:r>
      <w:r w:rsidRPr="00E1108D">
        <w:rPr>
          <w:sz w:val="28"/>
          <w:szCs w:val="28"/>
        </w:rPr>
        <w:t>двух</w:t>
      </w:r>
      <w:r w:rsidRPr="00E1108D">
        <w:rPr>
          <w:spacing w:val="34"/>
          <w:sz w:val="28"/>
          <w:szCs w:val="28"/>
        </w:rPr>
        <w:t xml:space="preserve"> </w:t>
      </w:r>
      <w:r w:rsidRPr="00E1108D">
        <w:rPr>
          <w:sz w:val="28"/>
          <w:szCs w:val="28"/>
        </w:rPr>
        <w:t>отдаленных</w:t>
      </w:r>
      <w:r w:rsidRPr="00E1108D">
        <w:rPr>
          <w:spacing w:val="37"/>
          <w:sz w:val="28"/>
          <w:szCs w:val="28"/>
        </w:rPr>
        <w:t xml:space="preserve"> </w:t>
      </w:r>
      <w:r w:rsidRPr="00E1108D">
        <w:rPr>
          <w:sz w:val="28"/>
          <w:szCs w:val="28"/>
        </w:rPr>
        <w:t>друг</w:t>
      </w:r>
      <w:r w:rsidRPr="00E1108D">
        <w:rPr>
          <w:spacing w:val="35"/>
          <w:sz w:val="28"/>
          <w:szCs w:val="28"/>
        </w:rPr>
        <w:t xml:space="preserve"> </w:t>
      </w:r>
      <w:r w:rsidRPr="00E1108D">
        <w:rPr>
          <w:sz w:val="28"/>
          <w:szCs w:val="28"/>
        </w:rPr>
        <w:t>от</w:t>
      </w:r>
      <w:r w:rsidRPr="00E1108D">
        <w:rPr>
          <w:spacing w:val="35"/>
          <w:sz w:val="28"/>
          <w:szCs w:val="28"/>
        </w:rPr>
        <w:t xml:space="preserve"> </w:t>
      </w:r>
      <w:r w:rsidRPr="00E1108D">
        <w:rPr>
          <w:sz w:val="28"/>
          <w:szCs w:val="28"/>
        </w:rPr>
        <w:t>друга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 (геофизика, экономическая география и др.);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комплексные</w:t>
      </w:r>
      <w:r w:rsidRPr="00E1108D">
        <w:rPr>
          <w:spacing w:val="36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науки,</w:t>
      </w:r>
      <w:r w:rsidRPr="00E1108D">
        <w:rPr>
          <w:spacing w:val="38"/>
          <w:sz w:val="28"/>
          <w:szCs w:val="28"/>
        </w:rPr>
        <w:t xml:space="preserve"> </w:t>
      </w:r>
      <w:r w:rsidRPr="00E1108D">
        <w:rPr>
          <w:sz w:val="28"/>
          <w:szCs w:val="28"/>
        </w:rPr>
        <w:t>которые</w:t>
      </w:r>
      <w:r w:rsidRPr="00E1108D">
        <w:rPr>
          <w:spacing w:val="37"/>
          <w:sz w:val="28"/>
          <w:szCs w:val="28"/>
        </w:rPr>
        <w:t xml:space="preserve"> </w:t>
      </w:r>
      <w:r w:rsidRPr="00E1108D">
        <w:rPr>
          <w:sz w:val="28"/>
          <w:szCs w:val="28"/>
        </w:rPr>
        <w:t>образовались</w:t>
      </w:r>
      <w:r w:rsidRPr="00E1108D">
        <w:rPr>
          <w:spacing w:val="36"/>
          <w:sz w:val="28"/>
          <w:szCs w:val="28"/>
        </w:rPr>
        <w:t xml:space="preserve"> </w:t>
      </w:r>
      <w:r w:rsidRPr="00E1108D">
        <w:rPr>
          <w:sz w:val="28"/>
          <w:szCs w:val="28"/>
        </w:rPr>
        <w:t>путем</w:t>
      </w:r>
      <w:r w:rsidRPr="00E1108D">
        <w:rPr>
          <w:spacing w:val="38"/>
          <w:sz w:val="28"/>
          <w:szCs w:val="28"/>
        </w:rPr>
        <w:t xml:space="preserve"> </w:t>
      </w:r>
      <w:r w:rsidRPr="00E1108D">
        <w:rPr>
          <w:sz w:val="28"/>
          <w:szCs w:val="28"/>
        </w:rPr>
        <w:t>скрещивания</w:t>
      </w:r>
      <w:r w:rsidRPr="00E1108D">
        <w:rPr>
          <w:spacing w:val="24"/>
          <w:sz w:val="28"/>
          <w:szCs w:val="28"/>
        </w:rPr>
        <w:t xml:space="preserve"> </w:t>
      </w:r>
      <w:r w:rsidRPr="00E1108D">
        <w:rPr>
          <w:sz w:val="28"/>
          <w:szCs w:val="28"/>
        </w:rPr>
        <w:t>ряда</w:t>
      </w:r>
      <w:r w:rsidRPr="00E1108D">
        <w:rPr>
          <w:spacing w:val="24"/>
          <w:sz w:val="28"/>
          <w:szCs w:val="28"/>
        </w:rPr>
        <w:t xml:space="preserve"> </w:t>
      </w:r>
      <w:r w:rsidRPr="00E1108D">
        <w:rPr>
          <w:sz w:val="28"/>
          <w:szCs w:val="28"/>
        </w:rPr>
        <w:t>теоретических</w:t>
      </w:r>
      <w:r w:rsidRPr="00E1108D">
        <w:rPr>
          <w:spacing w:val="23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</w:t>
      </w:r>
      <w:r w:rsidRPr="00E1108D">
        <w:rPr>
          <w:spacing w:val="24"/>
          <w:sz w:val="28"/>
          <w:szCs w:val="28"/>
        </w:rPr>
        <w:t xml:space="preserve"> </w:t>
      </w:r>
      <w:r w:rsidRPr="00E1108D">
        <w:rPr>
          <w:sz w:val="28"/>
          <w:szCs w:val="28"/>
        </w:rPr>
        <w:t>(океанология,</w:t>
      </w:r>
      <w:r w:rsidRPr="00E1108D">
        <w:rPr>
          <w:spacing w:val="24"/>
          <w:sz w:val="28"/>
          <w:szCs w:val="28"/>
        </w:rPr>
        <w:t xml:space="preserve"> </w:t>
      </w:r>
      <w:r w:rsidRPr="00E1108D">
        <w:rPr>
          <w:sz w:val="28"/>
          <w:szCs w:val="28"/>
        </w:rPr>
        <w:t>кибернетика,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науковедение</w:t>
      </w:r>
      <w:r w:rsidRPr="00E1108D">
        <w:rPr>
          <w:spacing w:val="-2"/>
          <w:sz w:val="28"/>
          <w:szCs w:val="28"/>
        </w:rPr>
        <w:t xml:space="preserve"> </w:t>
      </w:r>
      <w:r w:rsidRPr="00E1108D">
        <w:rPr>
          <w:sz w:val="28"/>
          <w:szCs w:val="28"/>
        </w:rPr>
        <w:t>и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др.).</w:t>
      </w:r>
    </w:p>
    <w:p w:rsidR="002E3902" w:rsidRPr="00E1108D" w:rsidRDefault="002E3902" w:rsidP="00E1108D">
      <w:pPr>
        <w:pStyle w:val="a3"/>
        <w:tabs>
          <w:tab w:val="left" w:pos="567"/>
        </w:tabs>
        <w:spacing w:line="259" w:lineRule="auto"/>
        <w:ind w:left="441" w:right="-1" w:firstLine="568"/>
        <w:rPr>
          <w:sz w:val="28"/>
          <w:szCs w:val="28"/>
        </w:rPr>
      </w:pPr>
      <w:r w:rsidRPr="00E1108D">
        <w:rPr>
          <w:sz w:val="28"/>
          <w:szCs w:val="28"/>
        </w:rPr>
        <w:t>Некоторые ученые не считают философию наукой (только наукой) либо ставят ее в один ряд с естественными, техническими и общественными науками. Это объясняется тем, что она рассматривается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ими как мировоззрение, знание о мире в целом, методология познания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либо как наука всех наук. Философия, по их мнению, не направлена на</w:t>
      </w:r>
      <w:r w:rsidRPr="00E1108D">
        <w:rPr>
          <w:spacing w:val="-52"/>
          <w:sz w:val="28"/>
          <w:szCs w:val="28"/>
        </w:rPr>
        <w:t xml:space="preserve"> </w:t>
      </w:r>
      <w:r w:rsidRPr="00E1108D">
        <w:rPr>
          <w:sz w:val="28"/>
          <w:szCs w:val="28"/>
        </w:rPr>
        <w:t>собирание, анализ и обобщение фактов, обнаружение законов движения действительности, она лишь пользуется достижениями конкретных наук. Оставив в стороне спор о соотношении философии и на</w:t>
      </w:r>
      <w:r w:rsidR="00E1108D">
        <w:rPr>
          <w:sz w:val="28"/>
          <w:szCs w:val="28"/>
        </w:rPr>
        <w:t>у</w:t>
      </w:r>
      <w:r w:rsidRPr="00E1108D">
        <w:rPr>
          <w:sz w:val="28"/>
          <w:szCs w:val="28"/>
        </w:rPr>
        <w:t>ки,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отметим, что философия все же является наукой, обладающей своими</w:t>
      </w:r>
      <w:r w:rsidRPr="00E1108D">
        <w:rPr>
          <w:spacing w:val="1"/>
          <w:sz w:val="28"/>
          <w:szCs w:val="28"/>
        </w:rPr>
        <w:t xml:space="preserve"> </w:t>
      </w:r>
      <w:r w:rsidRPr="00E1108D">
        <w:rPr>
          <w:sz w:val="28"/>
          <w:szCs w:val="28"/>
        </w:rPr>
        <w:t>предметом и методами исследования всеобщих законов и характеристик всего бесконечного в пространстве и времени объективного материального</w:t>
      </w:r>
      <w:r w:rsidRPr="00E1108D">
        <w:rPr>
          <w:spacing w:val="-1"/>
          <w:sz w:val="28"/>
          <w:szCs w:val="28"/>
        </w:rPr>
        <w:t xml:space="preserve"> </w:t>
      </w:r>
      <w:r w:rsidRPr="00E1108D">
        <w:rPr>
          <w:sz w:val="28"/>
          <w:szCs w:val="28"/>
        </w:rPr>
        <w:t>мира.</w:t>
      </w:r>
    </w:p>
    <w:p w:rsidR="00782F7C" w:rsidRPr="00E1108D" w:rsidRDefault="00782F7C" w:rsidP="00E1108D">
      <w:pPr>
        <w:pStyle w:val="a3"/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</w:p>
    <w:p w:rsidR="00465B6C" w:rsidRDefault="00E1108D" w:rsidP="00C8108C">
      <w:pPr>
        <w:pStyle w:val="a3"/>
        <w:tabs>
          <w:tab w:val="left" w:pos="567"/>
        </w:tabs>
        <w:spacing w:line="259" w:lineRule="auto"/>
        <w:ind w:left="0" w:firstLine="426"/>
        <w:jc w:val="center"/>
        <w:rPr>
          <w:sz w:val="28"/>
          <w:szCs w:val="28"/>
        </w:rPr>
      </w:pPr>
      <w:r>
        <w:rPr>
          <w:sz w:val="28"/>
          <w:szCs w:val="28"/>
        </w:rPr>
        <w:t>Вопросы для самоконтроля:</w:t>
      </w:r>
    </w:p>
    <w:p w:rsidR="0007599E" w:rsidRDefault="0007599E" w:rsidP="0007599E">
      <w:pPr>
        <w:pStyle w:val="a3"/>
        <w:numPr>
          <w:ilvl w:val="1"/>
          <w:numId w:val="2"/>
        </w:numPr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Определите и</w:t>
      </w:r>
      <w:r w:rsidRPr="0007599E">
        <w:rPr>
          <w:sz w:val="28"/>
          <w:szCs w:val="28"/>
        </w:rPr>
        <w:t>стори</w:t>
      </w:r>
      <w:r>
        <w:rPr>
          <w:sz w:val="28"/>
          <w:szCs w:val="28"/>
        </w:rPr>
        <w:t>ю</w:t>
      </w:r>
      <w:r w:rsidRPr="0007599E">
        <w:rPr>
          <w:sz w:val="28"/>
          <w:szCs w:val="28"/>
        </w:rPr>
        <w:t xml:space="preserve"> становления и развития науки.</w:t>
      </w:r>
    </w:p>
    <w:p w:rsidR="0007599E" w:rsidRDefault="0007599E" w:rsidP="0007599E">
      <w:pPr>
        <w:pStyle w:val="a3"/>
        <w:numPr>
          <w:ilvl w:val="1"/>
          <w:numId w:val="2"/>
        </w:numPr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Охарактеризуйте с</w:t>
      </w:r>
      <w:r w:rsidRPr="0007599E">
        <w:rPr>
          <w:sz w:val="28"/>
          <w:szCs w:val="28"/>
        </w:rPr>
        <w:t>одержание, структур</w:t>
      </w:r>
      <w:r>
        <w:rPr>
          <w:sz w:val="28"/>
          <w:szCs w:val="28"/>
        </w:rPr>
        <w:t xml:space="preserve">у и </w:t>
      </w:r>
      <w:r w:rsidRPr="0007599E">
        <w:rPr>
          <w:sz w:val="28"/>
          <w:szCs w:val="28"/>
        </w:rPr>
        <w:t xml:space="preserve">значение курса. </w:t>
      </w:r>
    </w:p>
    <w:p w:rsidR="0007599E" w:rsidRDefault="0007599E" w:rsidP="0007599E">
      <w:pPr>
        <w:pStyle w:val="a3"/>
        <w:numPr>
          <w:ilvl w:val="1"/>
          <w:numId w:val="2"/>
        </w:numPr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Рассмотрите с</w:t>
      </w:r>
      <w:r w:rsidRPr="0007599E">
        <w:rPr>
          <w:sz w:val="28"/>
          <w:szCs w:val="28"/>
        </w:rPr>
        <w:t>вязь «ОНИ» с другими дисциплинами</w:t>
      </w:r>
    </w:p>
    <w:p w:rsidR="00E1108D" w:rsidRDefault="0007599E" w:rsidP="0007599E">
      <w:pPr>
        <w:pStyle w:val="a3"/>
        <w:numPr>
          <w:ilvl w:val="1"/>
          <w:numId w:val="2"/>
        </w:numPr>
        <w:tabs>
          <w:tab w:val="left" w:pos="567"/>
        </w:tabs>
        <w:spacing w:line="259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Дайте о</w:t>
      </w:r>
      <w:r w:rsidRPr="0007599E">
        <w:rPr>
          <w:sz w:val="28"/>
          <w:szCs w:val="28"/>
        </w:rPr>
        <w:t xml:space="preserve">пределение науки. </w:t>
      </w:r>
      <w:r>
        <w:rPr>
          <w:sz w:val="28"/>
          <w:szCs w:val="28"/>
        </w:rPr>
        <w:t xml:space="preserve"> Покажите к</w:t>
      </w:r>
      <w:r w:rsidRPr="0007599E">
        <w:rPr>
          <w:sz w:val="28"/>
          <w:szCs w:val="28"/>
        </w:rPr>
        <w:t>лассификаци</w:t>
      </w:r>
      <w:r>
        <w:rPr>
          <w:sz w:val="28"/>
          <w:szCs w:val="28"/>
        </w:rPr>
        <w:t>ю</w:t>
      </w:r>
      <w:r w:rsidRPr="0007599E">
        <w:rPr>
          <w:sz w:val="28"/>
          <w:szCs w:val="28"/>
        </w:rPr>
        <w:t xml:space="preserve"> науки</w:t>
      </w:r>
    </w:p>
    <w:p w:rsidR="005160D1" w:rsidRDefault="005160D1" w:rsidP="005160D1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</w:p>
    <w:p w:rsidR="005160D1" w:rsidRPr="00435A12" w:rsidRDefault="005160D1" w:rsidP="005160D1">
      <w:pPr>
        <w:pStyle w:val="a3"/>
        <w:tabs>
          <w:tab w:val="left" w:pos="567"/>
        </w:tabs>
        <w:spacing w:line="259" w:lineRule="auto"/>
        <w:jc w:val="center"/>
        <w:rPr>
          <w:b/>
          <w:bCs/>
          <w:sz w:val="28"/>
          <w:szCs w:val="28"/>
        </w:rPr>
      </w:pPr>
      <w:r w:rsidRPr="00435A12">
        <w:rPr>
          <w:b/>
          <w:bCs/>
          <w:sz w:val="28"/>
          <w:szCs w:val="28"/>
        </w:rPr>
        <w:t>Список используемых источников</w:t>
      </w:r>
    </w:p>
    <w:p w:rsidR="00435A12" w:rsidRPr="00435A12" w:rsidRDefault="00435A12" w:rsidP="005160D1">
      <w:pPr>
        <w:pStyle w:val="a3"/>
        <w:tabs>
          <w:tab w:val="left" w:pos="567"/>
        </w:tabs>
        <w:spacing w:line="259" w:lineRule="auto"/>
        <w:jc w:val="center"/>
        <w:rPr>
          <w:b/>
          <w:bCs/>
          <w:sz w:val="28"/>
          <w:szCs w:val="28"/>
        </w:rPr>
      </w:pPr>
      <w:bookmarkStart w:id="2" w:name="_Hlk167660307"/>
    </w:p>
    <w:p w:rsidR="00435A12" w:rsidRPr="00435A12" w:rsidRDefault="00435A12" w:rsidP="005160D1">
      <w:pPr>
        <w:pStyle w:val="a3"/>
        <w:tabs>
          <w:tab w:val="left" w:pos="567"/>
        </w:tabs>
        <w:spacing w:line="259" w:lineRule="auto"/>
        <w:jc w:val="center"/>
        <w:rPr>
          <w:b/>
          <w:bCs/>
          <w:sz w:val="28"/>
          <w:szCs w:val="28"/>
        </w:rPr>
      </w:pPr>
      <w:r w:rsidRPr="00435A12">
        <w:rPr>
          <w:b/>
          <w:bCs/>
          <w:sz w:val="28"/>
          <w:szCs w:val="28"/>
        </w:rPr>
        <w:t>Основная литература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  Основы научных </w:t>
      </w:r>
      <w:proofErr w:type="gramStart"/>
      <w:r w:rsidRPr="00435A12">
        <w:rPr>
          <w:sz w:val="28"/>
          <w:szCs w:val="28"/>
        </w:rPr>
        <w:t>исследований :</w:t>
      </w:r>
      <w:proofErr w:type="gramEnd"/>
      <w:r w:rsidRPr="00435A12">
        <w:rPr>
          <w:sz w:val="28"/>
          <w:szCs w:val="28"/>
        </w:rPr>
        <w:t xml:space="preserve"> учеб. пособие / Ю. А. </w:t>
      </w:r>
      <w:proofErr w:type="spellStart"/>
      <w:r w:rsidRPr="00435A12">
        <w:rPr>
          <w:sz w:val="28"/>
          <w:szCs w:val="28"/>
        </w:rPr>
        <w:t>Мастобаев</w:t>
      </w:r>
      <w:proofErr w:type="spellEnd"/>
      <w:r w:rsidRPr="00435A12">
        <w:rPr>
          <w:sz w:val="28"/>
          <w:szCs w:val="28"/>
        </w:rPr>
        <w:t xml:space="preserve">. - </w:t>
      </w:r>
      <w:proofErr w:type="gramStart"/>
      <w:r w:rsidRPr="00435A12">
        <w:rPr>
          <w:sz w:val="28"/>
          <w:szCs w:val="28"/>
        </w:rPr>
        <w:t>Алматы :</w:t>
      </w:r>
      <w:proofErr w:type="gramEnd"/>
      <w:r w:rsidRPr="00435A12">
        <w:rPr>
          <w:sz w:val="28"/>
          <w:szCs w:val="28"/>
        </w:rPr>
        <w:t xml:space="preserve"> Эпиграф, 2016. - 83 с. - </w:t>
      </w:r>
      <w:proofErr w:type="spellStart"/>
      <w:r w:rsidRPr="00435A12">
        <w:rPr>
          <w:sz w:val="28"/>
          <w:szCs w:val="28"/>
        </w:rPr>
        <w:t>Библиогр</w:t>
      </w:r>
      <w:proofErr w:type="spellEnd"/>
      <w:r w:rsidRPr="00435A12">
        <w:rPr>
          <w:sz w:val="28"/>
          <w:szCs w:val="28"/>
        </w:rPr>
        <w:t xml:space="preserve">.: с. 83. 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Основы научных исследований в </w:t>
      </w:r>
      <w:proofErr w:type="gramStart"/>
      <w:r w:rsidRPr="00435A12">
        <w:rPr>
          <w:sz w:val="28"/>
          <w:szCs w:val="28"/>
        </w:rPr>
        <w:t>лингвистике :</w:t>
      </w:r>
      <w:proofErr w:type="gramEnd"/>
      <w:r w:rsidRPr="00435A12">
        <w:rPr>
          <w:sz w:val="28"/>
          <w:szCs w:val="28"/>
        </w:rPr>
        <w:t xml:space="preserve"> учеб. пособие / И.В. Арнольд. - 4-е изд., стер. - </w:t>
      </w:r>
      <w:proofErr w:type="gramStart"/>
      <w:r w:rsidRPr="00435A12">
        <w:rPr>
          <w:sz w:val="28"/>
          <w:szCs w:val="28"/>
        </w:rPr>
        <w:t>М. :</w:t>
      </w:r>
      <w:proofErr w:type="gramEnd"/>
      <w:r w:rsidRPr="00435A12">
        <w:rPr>
          <w:sz w:val="28"/>
          <w:szCs w:val="28"/>
        </w:rPr>
        <w:t xml:space="preserve"> ФЛИНТА, 2022. - 175 с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Основы научных </w:t>
      </w:r>
      <w:proofErr w:type="gramStart"/>
      <w:r w:rsidRPr="00435A12">
        <w:rPr>
          <w:sz w:val="28"/>
          <w:szCs w:val="28"/>
        </w:rPr>
        <w:t>исследований :</w:t>
      </w:r>
      <w:proofErr w:type="gramEnd"/>
      <w:r w:rsidRPr="00435A12">
        <w:rPr>
          <w:sz w:val="28"/>
          <w:szCs w:val="28"/>
        </w:rPr>
        <w:t xml:space="preserve"> </w:t>
      </w:r>
      <w:proofErr w:type="spellStart"/>
      <w:r w:rsidRPr="00435A12">
        <w:rPr>
          <w:sz w:val="28"/>
          <w:szCs w:val="28"/>
        </w:rPr>
        <w:t>учебно</w:t>
      </w:r>
      <w:proofErr w:type="spellEnd"/>
      <w:r w:rsidRPr="00435A12">
        <w:rPr>
          <w:sz w:val="28"/>
          <w:szCs w:val="28"/>
        </w:rPr>
        <w:t xml:space="preserve"> - методическое пособие / Е. С. Аскаров, Е. К. </w:t>
      </w:r>
      <w:proofErr w:type="spellStart"/>
      <w:r w:rsidRPr="00435A12">
        <w:rPr>
          <w:sz w:val="28"/>
          <w:szCs w:val="28"/>
        </w:rPr>
        <w:t>Балафанов</w:t>
      </w:r>
      <w:proofErr w:type="spellEnd"/>
      <w:r w:rsidRPr="00435A12">
        <w:rPr>
          <w:sz w:val="28"/>
          <w:szCs w:val="28"/>
        </w:rPr>
        <w:t xml:space="preserve">, Б. А. </w:t>
      </w:r>
      <w:proofErr w:type="spellStart"/>
      <w:r w:rsidRPr="00435A12">
        <w:rPr>
          <w:sz w:val="28"/>
          <w:szCs w:val="28"/>
        </w:rPr>
        <w:t>Койшыбаев</w:t>
      </w:r>
      <w:proofErr w:type="spellEnd"/>
      <w:r w:rsidRPr="00435A12">
        <w:rPr>
          <w:sz w:val="28"/>
          <w:szCs w:val="28"/>
        </w:rPr>
        <w:t xml:space="preserve">. - </w:t>
      </w:r>
      <w:proofErr w:type="gramStart"/>
      <w:r w:rsidRPr="00435A12">
        <w:rPr>
          <w:sz w:val="28"/>
          <w:szCs w:val="28"/>
        </w:rPr>
        <w:t>Алматы :</w:t>
      </w:r>
      <w:proofErr w:type="gramEnd"/>
      <w:r w:rsidRPr="00435A12">
        <w:rPr>
          <w:sz w:val="28"/>
          <w:szCs w:val="28"/>
        </w:rPr>
        <w:t xml:space="preserve"> ИНТ, 2005. - 197 с. 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Основы научных исследований: учебное пособие / М-во образования и </w:t>
      </w:r>
      <w:r w:rsidRPr="00435A12">
        <w:rPr>
          <w:sz w:val="28"/>
          <w:szCs w:val="28"/>
        </w:rPr>
        <w:lastRenderedPageBreak/>
        <w:t xml:space="preserve">науки Рос. Федерации, </w:t>
      </w:r>
      <w:proofErr w:type="spellStart"/>
      <w:r w:rsidRPr="00435A12">
        <w:rPr>
          <w:sz w:val="28"/>
          <w:szCs w:val="28"/>
        </w:rPr>
        <w:t>Волгогр</w:t>
      </w:r>
      <w:proofErr w:type="spellEnd"/>
      <w:r w:rsidRPr="00435A12">
        <w:rPr>
          <w:sz w:val="28"/>
          <w:szCs w:val="28"/>
        </w:rPr>
        <w:t>. гос. архит.-строит. ун-</w:t>
      </w:r>
      <w:proofErr w:type="gramStart"/>
      <w:r w:rsidRPr="00435A12">
        <w:rPr>
          <w:sz w:val="28"/>
          <w:szCs w:val="28"/>
        </w:rPr>
        <w:t>т ;</w:t>
      </w:r>
      <w:proofErr w:type="gramEnd"/>
      <w:r w:rsidRPr="00435A12">
        <w:rPr>
          <w:sz w:val="28"/>
          <w:szCs w:val="28"/>
        </w:rPr>
        <w:t xml:space="preserve"> сост. О. А. Ганжа, Т. В. Соловьева. — </w:t>
      </w:r>
      <w:proofErr w:type="gramStart"/>
      <w:r w:rsidRPr="00435A12">
        <w:rPr>
          <w:sz w:val="28"/>
          <w:szCs w:val="28"/>
        </w:rPr>
        <w:t>Волгоград :</w:t>
      </w:r>
      <w:proofErr w:type="gramEnd"/>
      <w:r w:rsidRPr="00435A12">
        <w:rPr>
          <w:sz w:val="28"/>
          <w:szCs w:val="28"/>
        </w:rPr>
        <w:t xml:space="preserve"> </w:t>
      </w:r>
      <w:proofErr w:type="spellStart"/>
      <w:r w:rsidRPr="00435A12">
        <w:rPr>
          <w:sz w:val="28"/>
          <w:szCs w:val="28"/>
        </w:rPr>
        <w:t>ВолгГАСУ</w:t>
      </w:r>
      <w:proofErr w:type="spellEnd"/>
      <w:r w:rsidRPr="00435A12">
        <w:rPr>
          <w:sz w:val="28"/>
          <w:szCs w:val="28"/>
        </w:rPr>
        <w:t>, 2013</w:t>
      </w:r>
    </w:p>
    <w:p w:rsid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>Практические задания по дисциплине Основы научных исследований: Учебное пособие / Н.Г. Лукьянец – Костанай: Костанайский филиал «ЧелГУ», 2019. – 120 с.</w:t>
      </w:r>
    </w:p>
    <w:p w:rsid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jc w:val="center"/>
        <w:rPr>
          <w:b/>
          <w:bCs/>
          <w:sz w:val="28"/>
          <w:szCs w:val="28"/>
        </w:rPr>
      </w:pPr>
      <w:r w:rsidRPr="00435A12">
        <w:rPr>
          <w:b/>
          <w:bCs/>
          <w:sz w:val="28"/>
          <w:szCs w:val="28"/>
        </w:rPr>
        <w:t>Дополнительная литература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proofErr w:type="spellStart"/>
      <w:r w:rsidRPr="00435A12">
        <w:rPr>
          <w:sz w:val="28"/>
          <w:szCs w:val="28"/>
        </w:rPr>
        <w:t>Асхаков</w:t>
      </w:r>
      <w:proofErr w:type="spellEnd"/>
      <w:r w:rsidRPr="00435A12">
        <w:rPr>
          <w:sz w:val="28"/>
          <w:szCs w:val="28"/>
        </w:rPr>
        <w:t xml:space="preserve">, С. И. Основы научных </w:t>
      </w:r>
      <w:proofErr w:type="gramStart"/>
      <w:r w:rsidRPr="00435A12">
        <w:rPr>
          <w:sz w:val="28"/>
          <w:szCs w:val="28"/>
        </w:rPr>
        <w:t>исследований :</w:t>
      </w:r>
      <w:proofErr w:type="gramEnd"/>
      <w:r w:rsidRPr="00435A12">
        <w:rPr>
          <w:sz w:val="28"/>
          <w:szCs w:val="28"/>
        </w:rPr>
        <w:t xml:space="preserve"> учебное пособие / С. И. </w:t>
      </w:r>
      <w:proofErr w:type="spellStart"/>
      <w:r w:rsidRPr="00435A12">
        <w:rPr>
          <w:sz w:val="28"/>
          <w:szCs w:val="28"/>
        </w:rPr>
        <w:t>Асхаков</w:t>
      </w:r>
      <w:proofErr w:type="spellEnd"/>
      <w:r w:rsidRPr="00435A12">
        <w:rPr>
          <w:sz w:val="28"/>
          <w:szCs w:val="28"/>
        </w:rPr>
        <w:t xml:space="preserve">. — </w:t>
      </w:r>
      <w:proofErr w:type="gramStart"/>
      <w:r w:rsidRPr="00435A12">
        <w:rPr>
          <w:sz w:val="28"/>
          <w:szCs w:val="28"/>
        </w:rPr>
        <w:t>Карачаевск :</w:t>
      </w:r>
      <w:proofErr w:type="gramEnd"/>
      <w:r w:rsidRPr="00435A12">
        <w:rPr>
          <w:sz w:val="28"/>
          <w:szCs w:val="28"/>
        </w:rPr>
        <w:t xml:space="preserve"> КЧГУ, 2020. — 348 с.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Основы научно-исследовательской </w:t>
      </w:r>
      <w:proofErr w:type="gramStart"/>
      <w:r w:rsidRPr="00435A12">
        <w:rPr>
          <w:sz w:val="28"/>
          <w:szCs w:val="28"/>
        </w:rPr>
        <w:t>деятельности :</w:t>
      </w:r>
      <w:proofErr w:type="gramEnd"/>
      <w:r w:rsidRPr="00435A12">
        <w:rPr>
          <w:sz w:val="28"/>
          <w:szCs w:val="28"/>
        </w:rPr>
        <w:t xml:space="preserve"> учеб. пособие (курс лекций) / А. Г. Бурда; </w:t>
      </w:r>
      <w:proofErr w:type="spellStart"/>
      <w:r w:rsidRPr="00435A12">
        <w:rPr>
          <w:sz w:val="28"/>
          <w:szCs w:val="28"/>
        </w:rPr>
        <w:t>Кубан</w:t>
      </w:r>
      <w:proofErr w:type="spellEnd"/>
      <w:r w:rsidRPr="00435A12">
        <w:rPr>
          <w:sz w:val="28"/>
          <w:szCs w:val="28"/>
        </w:rPr>
        <w:t xml:space="preserve">. гос. </w:t>
      </w:r>
      <w:proofErr w:type="spellStart"/>
      <w:r w:rsidRPr="00435A12">
        <w:rPr>
          <w:sz w:val="28"/>
          <w:szCs w:val="28"/>
        </w:rPr>
        <w:t>аграр</w:t>
      </w:r>
      <w:proofErr w:type="spellEnd"/>
      <w:r w:rsidRPr="00435A12">
        <w:rPr>
          <w:sz w:val="28"/>
          <w:szCs w:val="28"/>
        </w:rPr>
        <w:t>. ун-т. – Краснодар, 2015. – 145 с.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Семиглазов, В. А. Основы научных исследований: Учебное пособие/ В. А. Семиглазов. — Томск: ТУСУР, 2022. — 73 с. 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Бакулев В.А. Основы научного </w:t>
      </w:r>
      <w:proofErr w:type="gramStart"/>
      <w:r w:rsidRPr="00435A12">
        <w:rPr>
          <w:sz w:val="28"/>
          <w:szCs w:val="28"/>
        </w:rPr>
        <w:t>исследования :</w:t>
      </w:r>
      <w:proofErr w:type="gramEnd"/>
      <w:r w:rsidRPr="00435A12">
        <w:rPr>
          <w:sz w:val="28"/>
          <w:szCs w:val="28"/>
        </w:rPr>
        <w:t xml:space="preserve"> учеб. пособие / В.А. Бакулев, Н.П. Бельская, В.С. Берсенева. - </w:t>
      </w:r>
      <w:proofErr w:type="gramStart"/>
      <w:r w:rsidRPr="00435A12">
        <w:rPr>
          <w:sz w:val="28"/>
          <w:szCs w:val="28"/>
        </w:rPr>
        <w:t>Екатеринбург :</w:t>
      </w:r>
      <w:proofErr w:type="gramEnd"/>
      <w:r w:rsidRPr="00435A12">
        <w:rPr>
          <w:sz w:val="28"/>
          <w:szCs w:val="28"/>
        </w:rPr>
        <w:t xml:space="preserve"> Издательство Уральского университета, 2014. - 63 с.</w:t>
      </w:r>
    </w:p>
    <w:p w:rsidR="00435A12" w:rsidRPr="00435A12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Основы научных </w:t>
      </w:r>
      <w:proofErr w:type="gramStart"/>
      <w:r w:rsidRPr="00435A12">
        <w:rPr>
          <w:sz w:val="28"/>
          <w:szCs w:val="28"/>
        </w:rPr>
        <w:t>исследований :</w:t>
      </w:r>
      <w:proofErr w:type="gramEnd"/>
      <w:r w:rsidRPr="00435A12">
        <w:rPr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435A12">
        <w:rPr>
          <w:sz w:val="28"/>
          <w:szCs w:val="28"/>
        </w:rPr>
        <w:t>Москва :</w:t>
      </w:r>
      <w:proofErr w:type="gramEnd"/>
      <w:r w:rsidRPr="00435A12">
        <w:rPr>
          <w:sz w:val="28"/>
          <w:szCs w:val="28"/>
        </w:rPr>
        <w:t xml:space="preserve"> ФОРУМ : ИНФРА-М, 2023. — 271 с. </w:t>
      </w:r>
    </w:p>
    <w:p w:rsidR="00435A12" w:rsidRPr="0007599E" w:rsidRDefault="00435A12" w:rsidP="00435A12">
      <w:pPr>
        <w:pStyle w:val="a3"/>
        <w:tabs>
          <w:tab w:val="left" w:pos="567"/>
        </w:tabs>
        <w:spacing w:line="259" w:lineRule="auto"/>
        <w:rPr>
          <w:sz w:val="28"/>
          <w:szCs w:val="28"/>
        </w:rPr>
      </w:pPr>
      <w:r w:rsidRPr="00435A12">
        <w:rPr>
          <w:sz w:val="28"/>
          <w:szCs w:val="28"/>
        </w:rPr>
        <w:t xml:space="preserve">Вайнштейн М.З. Основы научных </w:t>
      </w:r>
      <w:proofErr w:type="gramStart"/>
      <w:r w:rsidRPr="00435A12">
        <w:rPr>
          <w:sz w:val="28"/>
          <w:szCs w:val="28"/>
        </w:rPr>
        <w:t>исследований :</w:t>
      </w:r>
      <w:proofErr w:type="gramEnd"/>
      <w:r w:rsidRPr="00435A12">
        <w:rPr>
          <w:sz w:val="28"/>
          <w:szCs w:val="28"/>
        </w:rPr>
        <w:t xml:space="preserve"> учебное пособие / Вайнштейн М.З., Вайнштейн В.М., Кононова О.В.. — Йошкар-</w:t>
      </w:r>
      <w:proofErr w:type="gramStart"/>
      <w:r w:rsidRPr="00435A12">
        <w:rPr>
          <w:sz w:val="28"/>
          <w:szCs w:val="28"/>
        </w:rPr>
        <w:t>Ола :</w:t>
      </w:r>
      <w:proofErr w:type="gramEnd"/>
      <w:r w:rsidRPr="00435A12">
        <w:rPr>
          <w:sz w:val="28"/>
          <w:szCs w:val="28"/>
        </w:rPr>
        <w:t xml:space="preserve"> Марийский государственный технический университет, Поволжский государственный технологический университет, ЭБС АСВ, 2011. — 216 c.</w:t>
      </w:r>
      <w:bookmarkEnd w:id="2"/>
    </w:p>
    <w:sectPr w:rsidR="00435A12" w:rsidRPr="0007599E" w:rsidSect="0092580B">
      <w:footerReference w:type="even" r:id="rId125"/>
      <w:footerReference w:type="default" r:id="rId126"/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91A65" w:rsidRDefault="00291A65" w:rsidP="00BB39C0">
      <w:pPr>
        <w:spacing w:after="0" w:line="240" w:lineRule="auto"/>
      </w:pPr>
      <w:r>
        <w:separator/>
      </w:r>
    </w:p>
  </w:endnote>
  <w:endnote w:type="continuationSeparator" w:id="0">
    <w:p w:rsidR="00291A65" w:rsidRDefault="00291A65" w:rsidP="00BB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4286F" w:rsidRDefault="00000000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2.8pt;margin-top:547.7pt;width:40.1pt;height:13.1pt;z-index:-251655168;mso-position-horizontal-relative:page;mso-position-vertical-relative:page" filled="f" stroked="f">
          <v:textbox inset="0,0,0,0">
            <w:txbxContent>
              <w:p w:rsidR="00C4286F" w:rsidRDefault="00C4286F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— </w:t>
                </w:r>
                <w:r w:rsidR="00D57C8F"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 w:rsidR="00D57C8F">
                  <w:fldChar w:fldCharType="separate"/>
                </w:r>
                <w:r w:rsidR="0092580B">
                  <w:rPr>
                    <w:noProof/>
                    <w:sz w:val="20"/>
                  </w:rPr>
                  <w:t>4</w:t>
                </w:r>
                <w:r w:rsidR="00D57C8F">
                  <w:fldChar w:fldCharType="end"/>
                </w:r>
                <w:r>
                  <w:rPr>
                    <w:sz w:val="20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4286F" w:rsidRDefault="00000000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97.3pt;margin-top:547.7pt;width:45.1pt;height:13.1pt;z-index:-251656192;mso-position-horizontal-relative:page;mso-position-vertical-relative:page" filled="f" stroked="f">
          <v:textbox inset="0,0,0,0">
            <w:txbxContent>
              <w:p w:rsidR="00C4286F" w:rsidRDefault="00C4286F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— </w:t>
                </w:r>
                <w:r w:rsidR="00D57C8F"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 w:rsidR="00D57C8F">
                  <w:fldChar w:fldCharType="separate"/>
                </w:r>
                <w:r w:rsidR="001B4D87">
                  <w:rPr>
                    <w:noProof/>
                    <w:sz w:val="20"/>
                  </w:rPr>
                  <w:t>10</w:t>
                </w:r>
                <w:r w:rsidR="00D57C8F">
                  <w:fldChar w:fldCharType="end"/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91A65" w:rsidRDefault="00291A65" w:rsidP="00BB39C0">
      <w:pPr>
        <w:spacing w:after="0" w:line="240" w:lineRule="auto"/>
      </w:pPr>
      <w:r>
        <w:separator/>
      </w:r>
    </w:p>
  </w:footnote>
  <w:footnote w:type="continuationSeparator" w:id="0">
    <w:p w:rsidR="00291A65" w:rsidRDefault="00291A65" w:rsidP="00BB3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523CB"/>
    <w:multiLevelType w:val="multilevel"/>
    <w:tmpl w:val="EB70B5CA"/>
    <w:lvl w:ilvl="0">
      <w:start w:val="1"/>
      <w:numFmt w:val="decimal"/>
      <w:lvlText w:val="%1."/>
      <w:lvlJc w:val="left"/>
      <w:pPr>
        <w:ind w:left="662" w:hanging="221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2" w:hanging="387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46" w:hanging="221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3003" w:hanging="38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615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1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47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63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79" w:hanging="387"/>
      </w:pPr>
      <w:rPr>
        <w:rFonts w:hint="default"/>
        <w:lang w:val="ru-RU" w:eastAsia="en-US" w:bidi="ar-SA"/>
      </w:rPr>
    </w:lvl>
  </w:abstractNum>
  <w:abstractNum w:abstractNumId="1" w15:restartNumberingAfterBreak="0">
    <w:nsid w:val="258643EC"/>
    <w:multiLevelType w:val="hybridMultilevel"/>
    <w:tmpl w:val="016A9F6A"/>
    <w:lvl w:ilvl="0" w:tplc="2CB44750">
      <w:start w:val="1"/>
      <w:numFmt w:val="decimal"/>
      <w:lvlText w:val="%1."/>
      <w:lvlJc w:val="left"/>
      <w:pPr>
        <w:ind w:left="441" w:hanging="284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33E43EFE">
      <w:numFmt w:val="bullet"/>
      <w:lvlText w:val="•"/>
      <w:lvlJc w:val="left"/>
      <w:pPr>
        <w:ind w:left="1127" w:hanging="284"/>
      </w:pPr>
      <w:rPr>
        <w:rFonts w:hint="default"/>
        <w:lang w:val="ru-RU" w:eastAsia="en-US" w:bidi="ar-SA"/>
      </w:rPr>
    </w:lvl>
    <w:lvl w:ilvl="2" w:tplc="FB20BC4A">
      <w:numFmt w:val="bullet"/>
      <w:lvlText w:val="•"/>
      <w:lvlJc w:val="left"/>
      <w:pPr>
        <w:ind w:left="1814" w:hanging="284"/>
      </w:pPr>
      <w:rPr>
        <w:rFonts w:hint="default"/>
        <w:lang w:val="ru-RU" w:eastAsia="en-US" w:bidi="ar-SA"/>
      </w:rPr>
    </w:lvl>
    <w:lvl w:ilvl="3" w:tplc="0B784C1C">
      <w:numFmt w:val="bullet"/>
      <w:lvlText w:val="•"/>
      <w:lvlJc w:val="left"/>
      <w:pPr>
        <w:ind w:left="2501" w:hanging="284"/>
      </w:pPr>
      <w:rPr>
        <w:rFonts w:hint="default"/>
        <w:lang w:val="ru-RU" w:eastAsia="en-US" w:bidi="ar-SA"/>
      </w:rPr>
    </w:lvl>
    <w:lvl w:ilvl="4" w:tplc="64FEC424">
      <w:numFmt w:val="bullet"/>
      <w:lvlText w:val="•"/>
      <w:lvlJc w:val="left"/>
      <w:pPr>
        <w:ind w:left="3188" w:hanging="284"/>
      </w:pPr>
      <w:rPr>
        <w:rFonts w:hint="default"/>
        <w:lang w:val="ru-RU" w:eastAsia="en-US" w:bidi="ar-SA"/>
      </w:rPr>
    </w:lvl>
    <w:lvl w:ilvl="5" w:tplc="4A040262">
      <w:numFmt w:val="bullet"/>
      <w:lvlText w:val="•"/>
      <w:lvlJc w:val="left"/>
      <w:pPr>
        <w:ind w:left="3875" w:hanging="284"/>
      </w:pPr>
      <w:rPr>
        <w:rFonts w:hint="default"/>
        <w:lang w:val="ru-RU" w:eastAsia="en-US" w:bidi="ar-SA"/>
      </w:rPr>
    </w:lvl>
    <w:lvl w:ilvl="6" w:tplc="C3C6F4C6">
      <w:numFmt w:val="bullet"/>
      <w:lvlText w:val="•"/>
      <w:lvlJc w:val="left"/>
      <w:pPr>
        <w:ind w:left="4562" w:hanging="284"/>
      </w:pPr>
      <w:rPr>
        <w:rFonts w:hint="default"/>
        <w:lang w:val="ru-RU" w:eastAsia="en-US" w:bidi="ar-SA"/>
      </w:rPr>
    </w:lvl>
    <w:lvl w:ilvl="7" w:tplc="00AAB696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8" w:tplc="3912F4C0">
      <w:numFmt w:val="bullet"/>
      <w:lvlText w:val="•"/>
      <w:lvlJc w:val="left"/>
      <w:pPr>
        <w:ind w:left="5937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63271E12"/>
    <w:multiLevelType w:val="hybridMultilevel"/>
    <w:tmpl w:val="7B38906C"/>
    <w:lvl w:ilvl="0" w:tplc="E2741664">
      <w:start w:val="1"/>
      <w:numFmt w:val="decimal"/>
      <w:lvlText w:val="%1)"/>
      <w:lvlJc w:val="left"/>
      <w:pPr>
        <w:ind w:left="441" w:hanging="284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29CCDCC">
      <w:numFmt w:val="bullet"/>
      <w:lvlText w:val="•"/>
      <w:lvlJc w:val="left"/>
      <w:pPr>
        <w:ind w:left="1127" w:hanging="284"/>
      </w:pPr>
      <w:rPr>
        <w:rFonts w:hint="default"/>
        <w:lang w:val="ru-RU" w:eastAsia="en-US" w:bidi="ar-SA"/>
      </w:rPr>
    </w:lvl>
    <w:lvl w:ilvl="2" w:tplc="8256A1DA">
      <w:numFmt w:val="bullet"/>
      <w:lvlText w:val="•"/>
      <w:lvlJc w:val="left"/>
      <w:pPr>
        <w:ind w:left="1814" w:hanging="284"/>
      </w:pPr>
      <w:rPr>
        <w:rFonts w:hint="default"/>
        <w:lang w:val="ru-RU" w:eastAsia="en-US" w:bidi="ar-SA"/>
      </w:rPr>
    </w:lvl>
    <w:lvl w:ilvl="3" w:tplc="93FA7412">
      <w:numFmt w:val="bullet"/>
      <w:lvlText w:val="•"/>
      <w:lvlJc w:val="left"/>
      <w:pPr>
        <w:ind w:left="2501" w:hanging="284"/>
      </w:pPr>
      <w:rPr>
        <w:rFonts w:hint="default"/>
        <w:lang w:val="ru-RU" w:eastAsia="en-US" w:bidi="ar-SA"/>
      </w:rPr>
    </w:lvl>
    <w:lvl w:ilvl="4" w:tplc="3D70665E">
      <w:numFmt w:val="bullet"/>
      <w:lvlText w:val="•"/>
      <w:lvlJc w:val="left"/>
      <w:pPr>
        <w:ind w:left="3188" w:hanging="284"/>
      </w:pPr>
      <w:rPr>
        <w:rFonts w:hint="default"/>
        <w:lang w:val="ru-RU" w:eastAsia="en-US" w:bidi="ar-SA"/>
      </w:rPr>
    </w:lvl>
    <w:lvl w:ilvl="5" w:tplc="9E661D56">
      <w:numFmt w:val="bullet"/>
      <w:lvlText w:val="•"/>
      <w:lvlJc w:val="left"/>
      <w:pPr>
        <w:ind w:left="3875" w:hanging="284"/>
      </w:pPr>
      <w:rPr>
        <w:rFonts w:hint="default"/>
        <w:lang w:val="ru-RU" w:eastAsia="en-US" w:bidi="ar-SA"/>
      </w:rPr>
    </w:lvl>
    <w:lvl w:ilvl="6" w:tplc="C812176A">
      <w:numFmt w:val="bullet"/>
      <w:lvlText w:val="•"/>
      <w:lvlJc w:val="left"/>
      <w:pPr>
        <w:ind w:left="4562" w:hanging="284"/>
      </w:pPr>
      <w:rPr>
        <w:rFonts w:hint="default"/>
        <w:lang w:val="ru-RU" w:eastAsia="en-US" w:bidi="ar-SA"/>
      </w:rPr>
    </w:lvl>
    <w:lvl w:ilvl="7" w:tplc="99F00D80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8" w:tplc="5260812E">
      <w:numFmt w:val="bullet"/>
      <w:lvlText w:val="•"/>
      <w:lvlJc w:val="left"/>
      <w:pPr>
        <w:ind w:left="5937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73EA31A3"/>
    <w:multiLevelType w:val="multilevel"/>
    <w:tmpl w:val="E23E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A9B668C"/>
    <w:multiLevelType w:val="multilevel"/>
    <w:tmpl w:val="C96CB6DA"/>
    <w:lvl w:ilvl="0">
      <w:start w:val="1"/>
      <w:numFmt w:val="decimal"/>
      <w:lvlText w:val="%1."/>
      <w:lvlJc w:val="left"/>
      <w:pPr>
        <w:tabs>
          <w:tab w:val="num" w:pos="9715"/>
        </w:tabs>
        <w:ind w:left="9715" w:hanging="360"/>
      </w:pPr>
    </w:lvl>
    <w:lvl w:ilvl="1" w:tentative="1">
      <w:start w:val="1"/>
      <w:numFmt w:val="decimal"/>
      <w:lvlText w:val="%2."/>
      <w:lvlJc w:val="left"/>
      <w:pPr>
        <w:tabs>
          <w:tab w:val="num" w:pos="10435"/>
        </w:tabs>
        <w:ind w:left="10435" w:hanging="360"/>
      </w:pPr>
    </w:lvl>
    <w:lvl w:ilvl="2" w:tentative="1">
      <w:start w:val="1"/>
      <w:numFmt w:val="decimal"/>
      <w:lvlText w:val="%3."/>
      <w:lvlJc w:val="left"/>
      <w:pPr>
        <w:tabs>
          <w:tab w:val="num" w:pos="11155"/>
        </w:tabs>
        <w:ind w:left="11155" w:hanging="360"/>
      </w:pPr>
    </w:lvl>
    <w:lvl w:ilvl="3" w:tentative="1">
      <w:start w:val="1"/>
      <w:numFmt w:val="decimal"/>
      <w:lvlText w:val="%4."/>
      <w:lvlJc w:val="left"/>
      <w:pPr>
        <w:tabs>
          <w:tab w:val="num" w:pos="11875"/>
        </w:tabs>
        <w:ind w:left="11875" w:hanging="360"/>
      </w:pPr>
    </w:lvl>
    <w:lvl w:ilvl="4" w:tentative="1">
      <w:start w:val="1"/>
      <w:numFmt w:val="decimal"/>
      <w:lvlText w:val="%5."/>
      <w:lvlJc w:val="left"/>
      <w:pPr>
        <w:tabs>
          <w:tab w:val="num" w:pos="12595"/>
        </w:tabs>
        <w:ind w:left="12595" w:hanging="360"/>
      </w:pPr>
    </w:lvl>
    <w:lvl w:ilvl="5" w:tentative="1">
      <w:start w:val="1"/>
      <w:numFmt w:val="decimal"/>
      <w:lvlText w:val="%6."/>
      <w:lvlJc w:val="left"/>
      <w:pPr>
        <w:tabs>
          <w:tab w:val="num" w:pos="13315"/>
        </w:tabs>
        <w:ind w:left="13315" w:hanging="360"/>
      </w:pPr>
    </w:lvl>
    <w:lvl w:ilvl="6" w:tentative="1">
      <w:start w:val="1"/>
      <w:numFmt w:val="decimal"/>
      <w:lvlText w:val="%7."/>
      <w:lvlJc w:val="left"/>
      <w:pPr>
        <w:tabs>
          <w:tab w:val="num" w:pos="14035"/>
        </w:tabs>
        <w:ind w:left="14035" w:hanging="360"/>
      </w:pPr>
    </w:lvl>
    <w:lvl w:ilvl="7" w:tentative="1">
      <w:start w:val="1"/>
      <w:numFmt w:val="decimal"/>
      <w:lvlText w:val="%8."/>
      <w:lvlJc w:val="left"/>
      <w:pPr>
        <w:tabs>
          <w:tab w:val="num" w:pos="14755"/>
        </w:tabs>
        <w:ind w:left="14755" w:hanging="360"/>
      </w:pPr>
    </w:lvl>
    <w:lvl w:ilvl="8" w:tentative="1">
      <w:start w:val="1"/>
      <w:numFmt w:val="decimal"/>
      <w:lvlText w:val="%9."/>
      <w:lvlJc w:val="left"/>
      <w:pPr>
        <w:tabs>
          <w:tab w:val="num" w:pos="15475"/>
        </w:tabs>
        <w:ind w:left="15475" w:hanging="360"/>
      </w:pPr>
    </w:lvl>
  </w:abstractNum>
  <w:num w:numId="1" w16cid:durableId="2006126724">
    <w:abstractNumId w:val="0"/>
  </w:num>
  <w:num w:numId="2" w16cid:durableId="2035033475">
    <w:abstractNumId w:val="3"/>
  </w:num>
  <w:num w:numId="3" w16cid:durableId="238710959">
    <w:abstractNumId w:val="4"/>
  </w:num>
  <w:num w:numId="4" w16cid:durableId="977954277">
    <w:abstractNumId w:val="2"/>
  </w:num>
  <w:num w:numId="5" w16cid:durableId="1466197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438"/>
    <w:rsid w:val="000037DD"/>
    <w:rsid w:val="0005791C"/>
    <w:rsid w:val="0007599E"/>
    <w:rsid w:val="000A3A9C"/>
    <w:rsid w:val="001B4D87"/>
    <w:rsid w:val="002030FD"/>
    <w:rsid w:val="00257A75"/>
    <w:rsid w:val="00291893"/>
    <w:rsid w:val="00291A65"/>
    <w:rsid w:val="002E3902"/>
    <w:rsid w:val="00435A12"/>
    <w:rsid w:val="00465B6C"/>
    <w:rsid w:val="005160D1"/>
    <w:rsid w:val="00546622"/>
    <w:rsid w:val="00594518"/>
    <w:rsid w:val="00627960"/>
    <w:rsid w:val="006C1A5A"/>
    <w:rsid w:val="00762553"/>
    <w:rsid w:val="00782F7C"/>
    <w:rsid w:val="007C12EF"/>
    <w:rsid w:val="007F64D3"/>
    <w:rsid w:val="00832092"/>
    <w:rsid w:val="009244EE"/>
    <w:rsid w:val="0092580B"/>
    <w:rsid w:val="00955898"/>
    <w:rsid w:val="00971620"/>
    <w:rsid w:val="009A0770"/>
    <w:rsid w:val="00A21501"/>
    <w:rsid w:val="00A24558"/>
    <w:rsid w:val="00B50207"/>
    <w:rsid w:val="00BB39C0"/>
    <w:rsid w:val="00BF57BE"/>
    <w:rsid w:val="00C40691"/>
    <w:rsid w:val="00C4286F"/>
    <w:rsid w:val="00C70A8D"/>
    <w:rsid w:val="00C8108C"/>
    <w:rsid w:val="00CD0226"/>
    <w:rsid w:val="00D15438"/>
    <w:rsid w:val="00D57C8F"/>
    <w:rsid w:val="00E1108D"/>
    <w:rsid w:val="00E1506E"/>
    <w:rsid w:val="00E8673E"/>
    <w:rsid w:val="00E912FB"/>
    <w:rsid w:val="00EC4B95"/>
    <w:rsid w:val="00F921D1"/>
    <w:rsid w:val="00FD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E2233"/>
  <w15:docId w15:val="{5C492087-6290-40D1-83A7-979B4B931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8673E"/>
    <w:pPr>
      <w:widowControl w:val="0"/>
      <w:autoSpaceDE w:val="0"/>
      <w:autoSpaceDN w:val="0"/>
      <w:spacing w:after="0" w:line="240" w:lineRule="auto"/>
      <w:ind w:left="100"/>
      <w:jc w:val="both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E8673E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C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4B95"/>
    <w:rPr>
      <w:rFonts w:ascii="Tahoma" w:hAnsi="Tahoma" w:cs="Tahoma"/>
      <w:sz w:val="16"/>
      <w:szCs w:val="16"/>
    </w:rPr>
  </w:style>
  <w:style w:type="paragraph" w:customStyle="1" w:styleId="21">
    <w:name w:val="Заголовок 21"/>
    <w:basedOn w:val="a"/>
    <w:uiPriority w:val="1"/>
    <w:qFormat/>
    <w:rsid w:val="00EC4B95"/>
    <w:pPr>
      <w:widowControl w:val="0"/>
      <w:autoSpaceDE w:val="0"/>
      <w:autoSpaceDN w:val="0"/>
      <w:spacing w:before="206" w:after="0" w:line="240" w:lineRule="auto"/>
      <w:ind w:left="2292" w:hanging="387"/>
      <w:outlineLvl w:val="2"/>
    </w:pPr>
    <w:rPr>
      <w:rFonts w:ascii="Times New Roman" w:eastAsia="Times New Roman" w:hAnsi="Times New Roman" w:cs="Times New Roman"/>
      <w:b/>
      <w:bCs/>
    </w:rPr>
  </w:style>
  <w:style w:type="character" w:customStyle="1" w:styleId="new">
    <w:name w:val="new"/>
    <w:basedOn w:val="a0"/>
    <w:rsid w:val="00F921D1"/>
  </w:style>
  <w:style w:type="character" w:styleId="a7">
    <w:name w:val="Hyperlink"/>
    <w:basedOn w:val="a0"/>
    <w:uiPriority w:val="99"/>
    <w:semiHidden/>
    <w:unhideWhenUsed/>
    <w:rsid w:val="00F921D1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C42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1"/>
    <w:qFormat/>
    <w:rsid w:val="0092580B"/>
    <w:pPr>
      <w:widowControl w:val="0"/>
      <w:autoSpaceDE w:val="0"/>
      <w:autoSpaceDN w:val="0"/>
      <w:spacing w:after="0" w:line="240" w:lineRule="auto"/>
      <w:ind w:left="441" w:hanging="28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cience.fandom.com/ru/wiki/%D0%90%D1%81%D1%82%D1%80%D0%BE%D0%BB%D0%BE%D0%B3%D0%B8%D1%8F" TargetMode="External"/><Relationship Id="rId117" Type="http://schemas.openxmlformats.org/officeDocument/2006/relationships/hyperlink" Target="https://science.fandom.com/ru/wiki/%D0%9F%D0%B0%D1%81%D0%BA%D0%B0%D0%BB%D1%8C,_%D0%91%D0%BB%D0%B5%D0%B7" TargetMode="External"/><Relationship Id="rId21" Type="http://schemas.openxmlformats.org/officeDocument/2006/relationships/hyperlink" Target="https://science.fandom.com/ru/wiki/%D0%98%D0%B1%D0%BD_%D0%B0%D0%BB-%D0%A5%D0%B0%D0%B9%D1%81%D0%B0%D0%BC" TargetMode="External"/><Relationship Id="rId42" Type="http://schemas.openxmlformats.org/officeDocument/2006/relationships/hyperlink" Target="https://science.fandom.com/ru/wiki/%D0%94%D0%B0%D1%80%D0%B2%D0%B8%D0%BD,_%D0%A7%D0%B0%D1%80%D0%BB%D0%B7_%D0%A0%D0%BE%D0%B1%D0%B5%D1%80%D1%82" TargetMode="External"/><Relationship Id="rId47" Type="http://schemas.openxmlformats.org/officeDocument/2006/relationships/hyperlink" Target="https://science.fandom.com/ru/wiki/%D0%A4%D1%80%D0%B0%D0%BA%D1%82%D0%B0%D0%BB" TargetMode="External"/><Relationship Id="rId63" Type="http://schemas.openxmlformats.org/officeDocument/2006/relationships/hyperlink" Target="https://science.fandom.com/ru/wiki/%D0%AD%D0%BC%D0%BF%D0%B8%D1%80%D0%B8%D1%8F" TargetMode="External"/><Relationship Id="rId68" Type="http://schemas.openxmlformats.org/officeDocument/2006/relationships/hyperlink" Target="https://science.fandom.com/ru/wiki/%D0%AD%D0%BA%D1%81%D0%BF%D0%B5%D1%80%D0%B8%D0%BC%D0%B5%D0%BD%D1%82" TargetMode="External"/><Relationship Id="rId84" Type="http://schemas.openxmlformats.org/officeDocument/2006/relationships/hyperlink" Target="https://science.fandom.com/ru/wiki/%D0%9F%D0%BB%D0%B8%D0%BD%D0%B8%D0%B9_%D0%A1%D1%82%D0%B0%D1%80%D1%88%D0%B8%D0%B9" TargetMode="External"/><Relationship Id="rId89" Type="http://schemas.openxmlformats.org/officeDocument/2006/relationships/hyperlink" Target="https://science.fandom.com/ru/wiki/%D0%AD%D0%BF%D0%BE%D1%85%D0%B0_%D0%92%D0%BE%D0%B7%D1%80%D0%BE%D0%B6%D0%B4%D0%B5%D0%BD%D0%B8%D1%8F" TargetMode="External"/><Relationship Id="rId112" Type="http://schemas.openxmlformats.org/officeDocument/2006/relationships/hyperlink" Target="https://science.fandom.com/ru/wiki/%D0%93%D0%B0%D1%80%D0%B2%D0%B5%D0%B9,_%D0%A3%D0%B8%D0%BB%D1%8C%D1%8F%D0%BC" TargetMode="External"/><Relationship Id="rId16" Type="http://schemas.openxmlformats.org/officeDocument/2006/relationships/hyperlink" Target="https://science.fandom.com/ru/wiki/%D0%94%D1%80%D0%B5%D0%B2%D0%BD%D1%8F%D1%8F_%D0%93%D1%80%D0%B5%D1%86%D0%B8%D1%8F" TargetMode="External"/><Relationship Id="rId107" Type="http://schemas.openxmlformats.org/officeDocument/2006/relationships/hyperlink" Target="https://science.fandom.com/ru/wiki/%D0%94%D0%B5%D0%BA%D0%B0%D1%80%D1%82" TargetMode="External"/><Relationship Id="rId11" Type="http://schemas.openxmlformats.org/officeDocument/2006/relationships/hyperlink" Target="https://science.fandom.com/ru/wiki/%D0%9D%D0%B0%D1%83%D0%BA%D0%B0" TargetMode="External"/><Relationship Id="rId32" Type="http://schemas.openxmlformats.org/officeDocument/2006/relationships/hyperlink" Target="https://science.fandom.com/ru/wiki/%D0%9F%D1%82%D0%BE%D0%BB%D0%B5%D0%BC%D0%B5%D0%B9" TargetMode="External"/><Relationship Id="rId37" Type="http://schemas.openxmlformats.org/officeDocument/2006/relationships/hyperlink" Target="https://science.fandom.com/ru/wiki/%D0%90%D0%BB%D1%85%D0%B8%D0%BC%D0%B8%D1%8F" TargetMode="External"/><Relationship Id="rId53" Type="http://schemas.openxmlformats.org/officeDocument/2006/relationships/hyperlink" Target="https://science.fandom.com/ru/wiki/XX" TargetMode="External"/><Relationship Id="rId58" Type="http://schemas.openxmlformats.org/officeDocument/2006/relationships/hyperlink" Target="https://science.fandom.com/ru/wiki/%D0%90%D0%BA%D1%81%D0%B8%D0%BE%D0%BC%D0%B0" TargetMode="External"/><Relationship Id="rId74" Type="http://schemas.openxmlformats.org/officeDocument/2006/relationships/hyperlink" Target="https://science.fandom.com/ru/wiki/%D0%A5%D1%80%D0%B8%D1%81%D1%82%D0%BE%D1%81" TargetMode="External"/><Relationship Id="rId79" Type="http://schemas.openxmlformats.org/officeDocument/2006/relationships/hyperlink" Target="https://science.fandom.com/ru/wiki/%D0%A2%D0%B5%D0%BA%D1%81%D1%82" TargetMode="External"/><Relationship Id="rId102" Type="http://schemas.openxmlformats.org/officeDocument/2006/relationships/hyperlink" Target="https://science.fandom.com/ru/wiki/%D0%92%D0%B5%D0%B7%D0%B0%D0%BB%D0%B8%D0%B9,_%D0%90%D0%BD%D0%B4%D1%80%D0%B5%D0%B0%D1%81" TargetMode="External"/><Relationship Id="rId123" Type="http://schemas.openxmlformats.org/officeDocument/2006/relationships/image" Target="media/image4.jpeg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science.fandom.com/ru/wiki/%D0%92%D0%B0%D0%BB%D0%BB%D0%B0,_%D0%9B%D0%BE%D1%80%D0%B5%D0%BD%D1%86%D0%BE" TargetMode="External"/><Relationship Id="rId95" Type="http://schemas.openxmlformats.org/officeDocument/2006/relationships/hyperlink" Target="https://science.fandom.com/ru/wiki/%D0%98%D1%81%D1%82%D0%BE%D1%80%D0%B8%D1%8F_%D0%BD%D0%B0%D1%83%D0%BA%D0%B8" TargetMode="External"/><Relationship Id="rId22" Type="http://schemas.openxmlformats.org/officeDocument/2006/relationships/hyperlink" Target="https://science.fandom.com/ru/wiki/%D0%90%D0%BB%D1%8C-%D0%91%D0%B8%D1%80%D1%83%D0%BD%D0%B8" TargetMode="External"/><Relationship Id="rId27" Type="http://schemas.openxmlformats.org/officeDocument/2006/relationships/hyperlink" Target="https://science.fandom.com/ru/wiki/%D0%93%D0%B5%D0%BE%D0%BC%D0%B5%D1%82%D1%80%D0%B8%D1%8F" TargetMode="External"/><Relationship Id="rId43" Type="http://schemas.openxmlformats.org/officeDocument/2006/relationships/hyperlink" Target="https://science.fandom.com/ru/wiki/%D0%A2%D0%B5%D0%BE%D1%80%D0%B8%D1%8F_%D0%BE%D1%82%D0%BD%D0%BE%D1%81%D0%B8%D1%82%D0%B5%D0%BB%D1%8C%D0%BD%D0%BE%D1%81%D1%82%D0%B8" TargetMode="External"/><Relationship Id="rId48" Type="http://schemas.openxmlformats.org/officeDocument/2006/relationships/hyperlink" Target="https://science.fandom.com/ru/wiki/%D0%90%D0%BD%D1%82%D0%B8%D1%87%D0%BD%D0%BE%D1%81%D1%82%D1%8C" TargetMode="External"/><Relationship Id="rId64" Type="http://schemas.openxmlformats.org/officeDocument/2006/relationships/hyperlink" Target="https://science.fandom.com/ru/wiki/%D0%9B%D0%BE%D0%B3%D0%B8%D0%BA%D0%B0" TargetMode="External"/><Relationship Id="rId69" Type="http://schemas.openxmlformats.org/officeDocument/2006/relationships/hyperlink" Target="https://science.fandom.com/ru/wiki/%D0%90%D1%80%D1%85%D0%B8%D0%BC%D0%B5%D0%B4" TargetMode="External"/><Relationship Id="rId113" Type="http://schemas.openxmlformats.org/officeDocument/2006/relationships/hyperlink" Target="https://science.fandom.com/ru/wiki/%D0%91%D0%BE%D0%B9%D0%BB%D1%8C,_%D0%A0%D0%BE%D0%B1%D0%B5%D1%80%D1%82" TargetMode="External"/><Relationship Id="rId118" Type="http://schemas.openxmlformats.org/officeDocument/2006/relationships/hyperlink" Target="https://science.fandom.com/ru/wiki/%D0%9F%D1%80%D0%BE%D0%BC%D1%8B%D1%88%D0%BB%D0%B5%D0%BD%D0%BD%D0%B0%D1%8F_%D1%80%D0%B5%D0%B2%D0%BE%D0%BB%D1%8E%D1%86%D0%B8%D1%8F" TargetMode="External"/><Relationship Id="rId80" Type="http://schemas.openxmlformats.org/officeDocument/2006/relationships/hyperlink" Target="https://science.fandom.com/ru/wiki/%D0%9C%D0%B5%D1%82%D0%BE%D0%B4" TargetMode="External"/><Relationship Id="rId85" Type="http://schemas.openxmlformats.org/officeDocument/2006/relationships/hyperlink" Target="https://science.fandom.com/ru/wiki/%D0%AD%D0%BB%D0%B8%D0%B9_%D0%94%D0%BE%D0%BD%D0%B0%D1%82" TargetMode="External"/><Relationship Id="rId12" Type="http://schemas.openxmlformats.org/officeDocument/2006/relationships/hyperlink" Target="https://science.fandom.com/ru/wiki/%D0%A2%D0%B5%D0%BE%D1%80%D0%B8%D1%8F" TargetMode="External"/><Relationship Id="rId17" Type="http://schemas.openxmlformats.org/officeDocument/2006/relationships/hyperlink" Target="https://science.fandom.com/ru/wiki/%D0%90%D1%80%D0%B8%D1%81%D1%82%D0%BE%D1%82%D0%B5%D0%BB%D1%8C" TargetMode="External"/><Relationship Id="rId33" Type="http://schemas.openxmlformats.org/officeDocument/2006/relationships/hyperlink" Target="https://science.fandom.com/ru/wiki/%D0%91%D0%BE%D1%82%D0%B0%D0%BD%D0%B8%D0%BA%D0%B0" TargetMode="External"/><Relationship Id="rId38" Type="http://schemas.openxmlformats.org/officeDocument/2006/relationships/hyperlink" Target="https://science.fandom.com/ru/wiki/%D0%93%D0%B0%D0%BB%D0%B8%D0%BB%D0%B5%D0%B9,_%D0%93%D0%B0%D0%BB%D0%B8%D0%BB%D0%B5%D0%BE" TargetMode="External"/><Relationship Id="rId59" Type="http://schemas.openxmlformats.org/officeDocument/2006/relationships/hyperlink" Target="https://science.fandom.com/ru/wiki/%D0%94%D0%BE%D0%BA%D0%B0%D0%B7%D0%B0%D1%82%D0%B5%D0%BB%D1%8C%D1%81%D1%82%D0%B2%D0%BE" TargetMode="External"/><Relationship Id="rId103" Type="http://schemas.openxmlformats.org/officeDocument/2006/relationships/hyperlink" Target="https://science.fandom.com/ru/wiki/%D0%98%D1%81%D1%82%D0%BE%D1%80%D0%B8%D1%8F_%D0%BD%D0%B0%D1%83%D0%BA%D0%B8" TargetMode="External"/><Relationship Id="rId108" Type="http://schemas.openxmlformats.org/officeDocument/2006/relationships/hyperlink" Target="https://science.fandom.com/ru/wiki/%D0%9D%D1%8C%D1%8E%D1%82%D0%BE%D0%BD,_%D0%98%D1%81%D0%B0%D0%B0%D0%BA" TargetMode="External"/><Relationship Id="rId124" Type="http://schemas.openxmlformats.org/officeDocument/2006/relationships/image" Target="media/image5.jpeg"/><Relationship Id="rId54" Type="http://schemas.openxmlformats.org/officeDocument/2006/relationships/hyperlink" Target="https://science.fandom.com/ru/wiki/%D0%A1%D0%B8%D0%BD%D0%B5%D1%80%D0%B3%D0%B5%D1%82%D0%B8%D0%BA%D0%B0" TargetMode="External"/><Relationship Id="rId70" Type="http://schemas.openxmlformats.org/officeDocument/2006/relationships/hyperlink" Target="https://science.fandom.com/ru/wiki/%D0%A4%D0%B8%D0%BB%D0%BE%D1%81%D0%BE%D1%84%D0%B8%D1%8F" TargetMode="External"/><Relationship Id="rId75" Type="http://schemas.openxmlformats.org/officeDocument/2006/relationships/hyperlink" Target="https://science.fandom.com/ru/wiki/%D0%9B%D0%B8%D1%87%D0%BD%D0%BE%D1%81%D1%82%D1%8C" TargetMode="External"/><Relationship Id="rId91" Type="http://schemas.openxmlformats.org/officeDocument/2006/relationships/hyperlink" Target="https://science.fandom.com/ru/wiki/%D0%9E_%D0%BF%D0%BE%D0%B4%D0%BB%D0%BE%D0%B6%D0%BD%D0%BE%D1%81%D1%82%D0%B8_%D0%9A%D0%BE%D0%BD%D1%81%D1%82%D0%B0%D0%BD%D1%82%D0%B8%D0%BD%D0%BE%D0%B2%D0%B0_%D0%B4%D0%B0%D1%80%D0%B0" TargetMode="External"/><Relationship Id="rId96" Type="http://schemas.openxmlformats.org/officeDocument/2006/relationships/hyperlink" Target="https://science.fandom.com/ru/wiki/%D0%AD%D0%BA%D1%81%D0%BF%D0%B5%D1%80%D0%B8%D0%BC%D0%B5%D0%BD%D1%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science.fandom.com/ru/wiki/%D0%91%D1%8D%D0%BA%D0%BE%D0%BD,_%D0%A0%D0%BE%D0%B4%D0%B6%D0%B5%D1%80" TargetMode="External"/><Relationship Id="rId28" Type="http://schemas.openxmlformats.org/officeDocument/2006/relationships/hyperlink" Target="https://science.fandom.com/ru/wiki/%D0%9D%D1%83%D0%BC%D0%B5%D1%80%D0%BE%D0%BB%D0%BE%D0%B3%D0%B8%D1%8F" TargetMode="External"/><Relationship Id="rId49" Type="http://schemas.openxmlformats.org/officeDocument/2006/relationships/hyperlink" Target="https://science.fandom.com/ru/wiki/XVI" TargetMode="External"/><Relationship Id="rId114" Type="http://schemas.openxmlformats.org/officeDocument/2006/relationships/hyperlink" Target="https://science.fandom.com/ru/wiki/%D0%93%D1%83%D0%BA,_%D0%A0%D0%BE%D0%B1%D0%B5%D1%80%D1%82" TargetMode="External"/><Relationship Id="rId119" Type="http://schemas.openxmlformats.org/officeDocument/2006/relationships/hyperlink" Target="https://science.fandom.com/ru/wiki/%D0%A2%D0%B5%D1%85%D0%BD%D0%BE%D0%BB%D0%BE%D0%B3%D0%B8%D1%8F" TargetMode="External"/><Relationship Id="rId44" Type="http://schemas.openxmlformats.org/officeDocument/2006/relationships/hyperlink" Target="https://science.fandom.com/ru/wiki/%D0%AD%D0%B9%D0%BD%D1%88%D1%82%D0%B5%D0%B9%D0%BD" TargetMode="External"/><Relationship Id="rId60" Type="http://schemas.openxmlformats.org/officeDocument/2006/relationships/hyperlink" Target="https://science.fandom.com/ru/wiki/%D0%94%D1%80%D0%B5%D0%B2%D0%BD%D1%8F%D1%8F_%D0%93%D1%80%D0%B5%D1%86%D0%B8%D1%8F" TargetMode="External"/><Relationship Id="rId65" Type="http://schemas.openxmlformats.org/officeDocument/2006/relationships/hyperlink" Target="https://science.fandom.com/ru/wiki/%D0%93%D0%B8%D0%BF%D0%BE%D1%82%D0%B5%D0%B7%D0%B0" TargetMode="External"/><Relationship Id="rId81" Type="http://schemas.openxmlformats.org/officeDocument/2006/relationships/hyperlink" Target="https://science.fandom.com/ru/wiki/%D0%A1%D1%85%D0%BE%D0%BB%D0%B0%D1%81%D1%82%D0%B8%D0%BA%D0%B0" TargetMode="External"/><Relationship Id="rId86" Type="http://schemas.openxmlformats.org/officeDocument/2006/relationships/hyperlink" Target="https://science.fandom.com/ru/wiki/%D0%93%D0%B8%D0%BF%D0%BF%D0%BE%D0%BA%D1%80%D0%B0%D1%82" TargetMode="External"/><Relationship Id="rId13" Type="http://schemas.openxmlformats.org/officeDocument/2006/relationships/hyperlink" Target="https://science.fandom.com/ru/wiki/%D0%98%D1%81%D1%82%D0%BE%D1%80%D0%B8%D0%BE%D0%B3%D1%80%D0%B0%D1%84%D0%B8%D1%8F" TargetMode="External"/><Relationship Id="rId18" Type="http://schemas.openxmlformats.org/officeDocument/2006/relationships/hyperlink" Target="https://science.fandom.com/ru/wiki/%D0%A2%D0%B5%D0%BE%D1%84%D1%80%D0%B0%D1%81%D1%82" TargetMode="External"/><Relationship Id="rId39" Type="http://schemas.openxmlformats.org/officeDocument/2006/relationships/hyperlink" Target="https://science.fandom.com/ru/wiki/%D0%98%D1%81%D0%B0%D0%B0%D0%BA_%D0%9D%D1%8C%D1%8E%D1%82%D0%BE%D0%BD" TargetMode="External"/><Relationship Id="rId109" Type="http://schemas.openxmlformats.org/officeDocument/2006/relationships/hyperlink" Target="https://science.fandom.com/ru/wiki/%D0%91%D1%80%D0%B0%D0%B3%D0%B5,_%D0%A2%D0%B8%D1%85%D0%BE" TargetMode="External"/><Relationship Id="rId34" Type="http://schemas.openxmlformats.org/officeDocument/2006/relationships/hyperlink" Target="https://science.fandom.com/ru/wiki/%D0%A2%D0%B5%D0%BE%D1%84%D1%80%D0%B0%D1%81%D1%82" TargetMode="External"/><Relationship Id="rId50" Type="http://schemas.openxmlformats.org/officeDocument/2006/relationships/hyperlink" Target="https://science.fandom.com/ru/wiki/XVII" TargetMode="External"/><Relationship Id="rId55" Type="http://schemas.openxmlformats.org/officeDocument/2006/relationships/hyperlink" Target="https://science.fandom.com/ru/wiki/%D0%9C%D0%B8%D1%84%D0%BE%D0%BB%D0%BE%D0%B3%D0%B8%D1%8F" TargetMode="External"/><Relationship Id="rId76" Type="http://schemas.openxmlformats.org/officeDocument/2006/relationships/hyperlink" Target="https://science.fandom.com/ru/wiki/%D0%91%D0%BE%D0%B3%D0%BE%D1%81%D0%BB%D0%BE%D0%B2" TargetMode="External"/><Relationship Id="rId97" Type="http://schemas.openxmlformats.org/officeDocument/2006/relationships/hyperlink" Target="https://science.fandom.com/ru/wiki/%D0%95%D1%81%D1%82%D0%B5%D1%81%D1%82%D0%B2%D0%BE%D0%B7%D0%BD%D0%B0%D0%BD%D0%B8%D0%B5" TargetMode="External"/><Relationship Id="rId104" Type="http://schemas.openxmlformats.org/officeDocument/2006/relationships/hyperlink" Target="https://science.fandom.com/ru/wiki/%D0%91%D1%8D%D0%BA%D0%BE%D0%BD,_%D0%A4%D1%80%D1%8D%D0%BD%D1%81%D0%B8%D1%81" TargetMode="External"/><Relationship Id="rId120" Type="http://schemas.openxmlformats.org/officeDocument/2006/relationships/image" Target="media/image1.emf"/><Relationship Id="rId125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s://science.fandom.com/ru/wiki/%D0%98%D1%81%D1%82%D0%BE%D1%80%D0%B8%D1%8F" TargetMode="External"/><Relationship Id="rId92" Type="http://schemas.openxmlformats.org/officeDocument/2006/relationships/hyperlink" Target="https://science.fandom.com/ru/wiki/%D0%A1%D0%BA%D0%B0%D0%BB%D0%B8%D0%B3%D0%B5%D1%80,_%D0%98%D0%BE%D1%81%D0%B8%D1%84_%D0%AE%D1%81%D1%82%D1%83%D1%8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science.fandom.com/ru/wiki/%D0%90%D1%82%D0%BE%D0%BC%D0%B8%D0%B7%D0%BC" TargetMode="External"/><Relationship Id="rId24" Type="http://schemas.openxmlformats.org/officeDocument/2006/relationships/hyperlink" Target="https://science.fandom.com/ru/wiki/%D0%9D%D0%BE%D0%B2%D0%BE%D0%B5_%D0%B2%D1%80%D0%B5%D0%BC%D1%8F" TargetMode="External"/><Relationship Id="rId40" Type="http://schemas.openxmlformats.org/officeDocument/2006/relationships/hyperlink" Target="https://science.fandom.com/ru/wiki/%D0%9A%D0%B0%D1%80%D0%BB_%D0%9B%D0%B8%D0%BD%D0%BD%D0%B5%D0%B9" TargetMode="External"/><Relationship Id="rId45" Type="http://schemas.openxmlformats.org/officeDocument/2006/relationships/hyperlink" Target="https://science.fandom.com/ru/wiki/%D0%91%D0%BE%D0%BB%D1%8C%D1%88%D0%BE%D0%B9_%D0%92%D0%B7%D1%80%D1%8B%D0%B2" TargetMode="External"/><Relationship Id="rId66" Type="http://schemas.openxmlformats.org/officeDocument/2006/relationships/hyperlink" Target="https://science.fandom.com/ru/wiki/%D0%90%D1%82%D0%BE%D0%BC%D0%B8%D0%B7%D0%BC" TargetMode="External"/><Relationship Id="rId87" Type="http://schemas.openxmlformats.org/officeDocument/2006/relationships/hyperlink" Target="https://science.fandom.com/ru/wiki/%D0%93%D0%B0%D0%BB%D0%B5%D0%BD" TargetMode="External"/><Relationship Id="rId110" Type="http://schemas.openxmlformats.org/officeDocument/2006/relationships/hyperlink" Target="https://science.fandom.com/ru/wiki/%D0%9A%D0%B5%D0%BF%D0%BB%D0%B5%D1%80,_%D0%98%D0%BE%D0%B3%D0%B0%D0%BD%D0%BD" TargetMode="External"/><Relationship Id="rId115" Type="http://schemas.openxmlformats.org/officeDocument/2006/relationships/hyperlink" Target="https://science.fandom.com/ru/wiki/%D0%93%D1%8E%D0%B9%D0%B3%D0%B5%D0%BD%D1%81,_%D0%A5%D1%80%D0%B8%D1%81%D1%82%D0%B8%D0%B0%D0%BD" TargetMode="External"/><Relationship Id="rId61" Type="http://schemas.openxmlformats.org/officeDocument/2006/relationships/hyperlink" Target="https://science.fandom.com/ru/wiki/%D0%9C%D0%B8%D1%84%D0%BE%D0%BB%D0%BE%D0%B3%D0%B8%D1%8F" TargetMode="External"/><Relationship Id="rId82" Type="http://schemas.openxmlformats.org/officeDocument/2006/relationships/hyperlink" Target="https://science.fandom.com/ru/wiki/%D0%95%D0%B2%D0%BA%D0%BB%D0%B8%D0%B4" TargetMode="External"/><Relationship Id="rId19" Type="http://schemas.openxmlformats.org/officeDocument/2006/relationships/hyperlink" Target="https://science.fandom.com/ru/wiki/%D0%9D%D0%B0%D1%83%D1%87%D0%BD%D1%8B%D0%B9_%D0%BC%D0%B5%D1%82%D0%BE%D0%B4" TargetMode="External"/><Relationship Id="rId14" Type="http://schemas.openxmlformats.org/officeDocument/2006/relationships/hyperlink" Target="https://science.fandom.com/ru/wiki/%D0%98%D1%81%D1%82%D0%BE%D1%80%D0%B8%D1%8F" TargetMode="External"/><Relationship Id="rId30" Type="http://schemas.openxmlformats.org/officeDocument/2006/relationships/hyperlink" Target="https://science.fandom.com/ru/wiki/%D0%90%D0%BD%D1%82%D0%B8%D1%87%D0%BD%D0%BE%D1%81%D1%82%D1%8C" TargetMode="External"/><Relationship Id="rId35" Type="http://schemas.openxmlformats.org/officeDocument/2006/relationships/hyperlink" Target="https://science.fandom.com/ru/wiki/%D0%93%D0%B5%D0%BE%D0%BC%D0%B5%D1%82%D1%80%D0%B8%D1%8F" TargetMode="External"/><Relationship Id="rId56" Type="http://schemas.openxmlformats.org/officeDocument/2006/relationships/hyperlink" Target="https://science.fandom.com/ru/wiki/%D0%94%D1%80%D0%B5%D0%B2%D0%BD%D0%B8%D0%B9_%D0%95%D0%B3%D0%B8%D0%BF%D0%B5%D1%82" TargetMode="External"/><Relationship Id="rId77" Type="http://schemas.openxmlformats.org/officeDocument/2006/relationships/hyperlink" Target="https://science.fandom.com/ru/wiki/%D0%9A%D1%80%D0%B8%D0%B7%D0%B8%D1%81" TargetMode="External"/><Relationship Id="rId100" Type="http://schemas.openxmlformats.org/officeDocument/2006/relationships/hyperlink" Target="https://science.fandom.com/ru/wiki/%D0%93%D0%B0%D0%BB%D0%B8%D0%BB%D0%B5%D0%B9,_%D0%93%D0%B0%D0%BB%D0%B8%D0%BB%D0%B5%D0%BE" TargetMode="External"/><Relationship Id="rId105" Type="http://schemas.openxmlformats.org/officeDocument/2006/relationships/hyperlink" Target="https://science.fandom.com/ru/wiki/%D0%94%D0%B5%D0%B4%D1%83%D0%BA%D1%86%D0%B8%D1%8F" TargetMode="External"/><Relationship Id="rId126" Type="http://schemas.openxmlformats.org/officeDocument/2006/relationships/footer" Target="footer2.xml"/><Relationship Id="rId8" Type="http://schemas.openxmlformats.org/officeDocument/2006/relationships/hyperlink" Target="https://science.fandom.com/ru/wiki/%D0%A4%D0%B5%D0%BD%D0%BE%D0%BC%D0%B5%D0%BD" TargetMode="External"/><Relationship Id="rId51" Type="http://schemas.openxmlformats.org/officeDocument/2006/relationships/hyperlink" Target="https://science.fandom.com/ru/wiki/XIX" TargetMode="External"/><Relationship Id="rId72" Type="http://schemas.openxmlformats.org/officeDocument/2006/relationships/hyperlink" Target="https://science.fandom.com/ru/wiki/%D0%9A%D1%80%D0%B8%D0%B7%D0%B8%D1%81" TargetMode="External"/><Relationship Id="rId93" Type="http://schemas.openxmlformats.org/officeDocument/2006/relationships/hyperlink" Target="https://science.fandom.com/ru/wiki/%D0%A5%D1%80%D0%BE%D0%BD%D0%BE%D0%BB%D0%BE%D0%B3%D0%B8%D1%8F" TargetMode="External"/><Relationship Id="rId98" Type="http://schemas.openxmlformats.org/officeDocument/2006/relationships/hyperlink" Target="https://science.fandom.com/ru/wiki/XVI_%D0%B2%D0%B5%D0%BA" TargetMode="External"/><Relationship Id="rId121" Type="http://schemas.openxmlformats.org/officeDocument/2006/relationships/image" Target="media/image2.png"/><Relationship Id="rId3" Type="http://schemas.openxmlformats.org/officeDocument/2006/relationships/styles" Target="styles.xml"/><Relationship Id="rId25" Type="http://schemas.openxmlformats.org/officeDocument/2006/relationships/hyperlink" Target="https://science.fandom.com/ru/wiki/%D0%98%D1%81%D1%82%D0%BE%D1%80%D0%B8%D1%8F_%D0%BD%D0%B0%D1%83%D0%BA%D0%B8" TargetMode="External"/><Relationship Id="rId46" Type="http://schemas.openxmlformats.org/officeDocument/2006/relationships/hyperlink" Target="https://science.fandom.com/ru/wiki/%D0%A2%D0%B5%D0%BE%D1%80%D0%B8%D1%8F_%D0%BA%D0%B0%D1%82%D0%B0%D1%81%D1%82%D1%80%D0%BE%D1%84" TargetMode="External"/><Relationship Id="rId67" Type="http://schemas.openxmlformats.org/officeDocument/2006/relationships/hyperlink" Target="https://science.fandom.com/ru/wiki/%D0%90%D1%80%D0%B8%D1%81%D1%82%D0%BE%D1%82%D0%B5%D0%BB%D1%8C" TargetMode="External"/><Relationship Id="rId116" Type="http://schemas.openxmlformats.org/officeDocument/2006/relationships/hyperlink" Target="https://science.fandom.com/ru/wiki/%D0%9B%D0%B5%D0%B9%D0%B1%D0%BD%D0%B8%D1%86,_%D0%93%D0%BE%D1%82%D1%84%D1%80%D0%B8%D0%B4_%D0%92%D0%B8%D0%BB%D1%8C%D0%B3%D0%B5%D0%BB%D1%8C%D0%BC" TargetMode="External"/><Relationship Id="rId20" Type="http://schemas.openxmlformats.org/officeDocument/2006/relationships/hyperlink" Target="https://science.fandom.com/ru/wiki/%D0%A1%D1%80%D0%B5%D0%B4%D0%BD%D0%B8%D0%B5_%D0%B2%D0%B5%D0%BA%D0%B0" TargetMode="External"/><Relationship Id="rId41" Type="http://schemas.openxmlformats.org/officeDocument/2006/relationships/hyperlink" Target="https://science.fandom.com/ru/wiki/%D0%A2%D0%B5%D0%BE%D1%80%D0%B8%D1%8F_%D1%8D%D0%B2%D0%BE%D0%BB%D1%8E%D1%86%D0%B8%D0%B8" TargetMode="External"/><Relationship Id="rId62" Type="http://schemas.openxmlformats.org/officeDocument/2006/relationships/hyperlink" Target="https://science.fandom.com/ru/wiki/%D0%A0%D0%B0%D1%86%D0%B8%D0%BE%D0%BD%D0%B0%D0%BB%D0%B8%D0%B7%D0%BC" TargetMode="External"/><Relationship Id="rId83" Type="http://schemas.openxmlformats.org/officeDocument/2006/relationships/hyperlink" Target="https://science.fandom.com/ru/wiki/%D0%9A%D0%BB%D0%B0%D0%B2%D0%B4%D0%B8%D0%B9_%D0%9F%D1%82%D0%BE%D0%BB%D0%B5%D0%BC%D0%B5%D0%B9" TargetMode="External"/><Relationship Id="rId88" Type="http://schemas.openxmlformats.org/officeDocument/2006/relationships/hyperlink" Target="https://science.fandom.com/ru/wiki/%D0%90%D1%80%D0%B8%D1%81%D1%82%D0%BE%D1%82%D0%B5%D0%BB%D1%8C" TargetMode="External"/><Relationship Id="rId111" Type="http://schemas.openxmlformats.org/officeDocument/2006/relationships/hyperlink" Target="https://science.fandom.com/ru/wiki/%D0%93%D0%BE%D0%B1%D0%B1%D1%81,_%D0%A2%D0%BE%D0%BC%D0%B0%D1%81" TargetMode="External"/><Relationship Id="rId15" Type="http://schemas.openxmlformats.org/officeDocument/2006/relationships/hyperlink" Target="https://science.fandom.com/ru/wiki/%D0%AD%D0%BC%D0%BF%D0%B8%D1%80%D0%B8%D0%B7%D0%BC" TargetMode="External"/><Relationship Id="rId36" Type="http://schemas.openxmlformats.org/officeDocument/2006/relationships/hyperlink" Target="https://science.fandom.com/ru/wiki/%D0%95%D0%B2%D0%BA%D0%BB%D0%B8%D0%B4" TargetMode="External"/><Relationship Id="rId57" Type="http://schemas.openxmlformats.org/officeDocument/2006/relationships/hyperlink" Target="https://science.fandom.com/ru/wiki/%D0%A2%D0%B5%D0%BE%D1%80%D0%B5%D0%BC%D0%B0" TargetMode="External"/><Relationship Id="rId106" Type="http://schemas.openxmlformats.org/officeDocument/2006/relationships/hyperlink" Target="https://science.fandom.com/ru/wiki/%D0%98%D0%BD%D0%B4%D1%83%D0%BA%D1%86%D0%B8%D1%8F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science.fandom.com/ru/wiki/%D0%98%D1%81%D1%82%D0%BE%D1%80%D0%B8%D1%8F" TargetMode="External"/><Relationship Id="rId31" Type="http://schemas.openxmlformats.org/officeDocument/2006/relationships/hyperlink" Target="https://science.fandom.com/ru/wiki/%D0%90%D1%81%D1%82%D1%80%D0%BE%D0%BD%D0%BE%D0%BC%D0%B8%D1%8F" TargetMode="External"/><Relationship Id="rId52" Type="http://schemas.openxmlformats.org/officeDocument/2006/relationships/hyperlink" Target="https://science.fandom.com/ru/wiki/%D0%A2%D0%B5%D0%BE%D1%80%D0%B8%D1%8F_%D0%BE%D1%82%D0%BD%D0%BE%D1%81%D0%B8%D1%82%D0%B5%D0%BB%D1%8C%D0%BD%D0%BE%D1%81%D1%82%D0%B8" TargetMode="External"/><Relationship Id="rId73" Type="http://schemas.openxmlformats.org/officeDocument/2006/relationships/hyperlink" Target="https://science.fandom.com/ru/wiki/%D0%A5%D1%80%D0%B8%D1%81%D1%82%D0%B8%D0%B0%D0%BD%D1%81%D1%82%D0%B2%D0%BE" TargetMode="External"/><Relationship Id="rId78" Type="http://schemas.openxmlformats.org/officeDocument/2006/relationships/hyperlink" Target="https://science.fandom.com/ru/wiki/%D0%9E%D0%BF%D1%8B%D1%82" TargetMode="External"/><Relationship Id="rId94" Type="http://schemas.openxmlformats.org/officeDocument/2006/relationships/hyperlink" Target="https://science.fandom.com/ru/wiki/%D0%92%D0%B5%D0%BB%D0%B8%D0%BA%D0%B8%D0%B5_%D0%B3%D0%B5%D0%BE%D0%B3%D1%80%D0%B0%D1%84%D0%B8%D1%87%D0%B5%D1%81%D0%BA%D0%B8%D0%B5_%D0%BE%D1%82%D0%BA%D1%80%D1%8B%D1%82%D0%B8%D1%8F" TargetMode="External"/><Relationship Id="rId99" Type="http://schemas.openxmlformats.org/officeDocument/2006/relationships/hyperlink" Target="https://science.fandom.com/ru/wiki/%D0%A0%D0%B5%D1%84%D0%BE%D1%80%D0%BC%D0%B0%D1%86%D0%B8%D1%8F" TargetMode="External"/><Relationship Id="rId101" Type="http://schemas.openxmlformats.org/officeDocument/2006/relationships/hyperlink" Target="https://science.fandom.com/ru/wiki/%D0%9F%D1%82%D0%BE%D0%BB%D0%B5%D0%BC%D0%B5%D0%B9" TargetMode="External"/><Relationship Id="rId122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science.fandom.com/ru/wiki/%D0%9D%D0%B0%D1%83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77814-CE51-49D7-A473-D30A21F8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5825</Words>
  <Characters>33206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26</cp:revision>
  <dcterms:created xsi:type="dcterms:W3CDTF">2023-09-06T15:54:00Z</dcterms:created>
  <dcterms:modified xsi:type="dcterms:W3CDTF">2024-05-27T17:40:00Z</dcterms:modified>
</cp:coreProperties>
</file>